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13A1F6" w14:textId="77777777" w:rsidR="005E57D9" w:rsidRDefault="005E57D9" w:rsidP="002B0762">
      <w:pPr>
        <w:spacing w:after="5" w:line="266" w:lineRule="auto"/>
        <w:ind w:right="-20"/>
        <w:rPr>
          <w:rFonts w:ascii="Times New Roman" w:hAnsi="Times New Roman" w:cs="Times New Roman"/>
          <w:sz w:val="24"/>
        </w:rPr>
      </w:pPr>
    </w:p>
    <w:p w14:paraId="5739242C" w14:textId="77777777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 xml:space="preserve">Приложение </w:t>
      </w:r>
    </w:p>
    <w:p w14:paraId="462D8E11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5CAFF319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650DE683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61512706" w14:textId="77777777" w:rsidR="00EE567F" w:rsidRDefault="00EE567F" w:rsidP="00EE567F">
      <w:pPr>
        <w:spacing w:after="268"/>
        <w:ind w:right="-20"/>
      </w:pPr>
    </w:p>
    <w:p w14:paraId="0152FF8E" w14:textId="77777777" w:rsidR="00EE567F" w:rsidRDefault="00EE567F" w:rsidP="00EE567F">
      <w:pPr>
        <w:spacing w:after="268"/>
        <w:ind w:right="-20"/>
      </w:pPr>
    </w:p>
    <w:p w14:paraId="68228D0D" w14:textId="77777777" w:rsidR="00CF1A5A" w:rsidRPr="000E33B9" w:rsidRDefault="00AA4D86" w:rsidP="00CF1A5A">
      <w:pPr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108A1AD8" w14:textId="77777777" w:rsidR="00CF1A5A" w:rsidRPr="00ED2D67" w:rsidRDefault="00CF1A5A" w:rsidP="00CF1A5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</w:p>
    <w:p w14:paraId="1D349DB9" w14:textId="77777777" w:rsidR="00D55BC6" w:rsidRPr="008B014B" w:rsidRDefault="003876DE" w:rsidP="00CF1A5A">
      <w:pPr>
        <w:jc w:val="center"/>
        <w:rPr>
          <w:rFonts w:ascii="Times New Roman" w:hAnsi="Times New Roman"/>
          <w:b/>
          <w:bCs/>
          <w:sz w:val="28"/>
          <w:szCs w:val="28"/>
          <w:u w:val="single"/>
        </w:rPr>
      </w:pPr>
      <w:r w:rsidRPr="008B014B">
        <w:rPr>
          <w:rFonts w:ascii="Times New Roman" w:hAnsi="Times New Roman"/>
          <w:b/>
          <w:bCs/>
          <w:sz w:val="28"/>
          <w:szCs w:val="28"/>
          <w:u w:val="single"/>
        </w:rPr>
        <w:t>Организация перевозок и тарифы в международных сообщениях</w:t>
      </w:r>
    </w:p>
    <w:p w14:paraId="0693801A" w14:textId="77777777" w:rsidR="00CF1A5A" w:rsidRPr="00AA4D86" w:rsidRDefault="00CF1A5A" w:rsidP="00CF1A5A">
      <w:pPr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63A61A45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</w:p>
    <w:p w14:paraId="764AA513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Направление подготовки / специальность</w:t>
      </w:r>
    </w:p>
    <w:p w14:paraId="28ABCC34" w14:textId="77777777" w:rsidR="00CF1A5A" w:rsidRPr="008B014B" w:rsidRDefault="00724F1C" w:rsidP="00CF1A5A">
      <w:pPr>
        <w:jc w:val="center"/>
        <w:rPr>
          <w:rFonts w:ascii="Times New Roman" w:hAnsi="Times New Roman" w:cs="Times New Roman"/>
          <w:b/>
          <w:bCs/>
          <w:szCs w:val="24"/>
        </w:rPr>
      </w:pPr>
      <w:r w:rsidRPr="008B014B">
        <w:rPr>
          <w:rFonts w:ascii="Times New Roman" w:hAnsi="Times New Roman"/>
          <w:b/>
          <w:bCs/>
          <w:sz w:val="28"/>
          <w:szCs w:val="28"/>
          <w:u w:val="single"/>
        </w:rPr>
        <w:t>23.0</w:t>
      </w:r>
      <w:r w:rsidR="00E81A5B" w:rsidRPr="008B014B">
        <w:rPr>
          <w:rFonts w:ascii="Times New Roman" w:hAnsi="Times New Roman"/>
          <w:b/>
          <w:bCs/>
          <w:sz w:val="28"/>
          <w:szCs w:val="28"/>
          <w:u w:val="single"/>
        </w:rPr>
        <w:t>5</w:t>
      </w:r>
      <w:r w:rsidRPr="008B014B">
        <w:rPr>
          <w:rFonts w:ascii="Times New Roman" w:hAnsi="Times New Roman"/>
          <w:b/>
          <w:bCs/>
          <w:sz w:val="28"/>
          <w:szCs w:val="28"/>
          <w:u w:val="single"/>
        </w:rPr>
        <w:t>.0</w:t>
      </w:r>
      <w:r w:rsidR="00E81A5B" w:rsidRPr="008B014B">
        <w:rPr>
          <w:rFonts w:ascii="Times New Roman" w:hAnsi="Times New Roman"/>
          <w:b/>
          <w:bCs/>
          <w:sz w:val="28"/>
          <w:szCs w:val="28"/>
          <w:u w:val="single"/>
        </w:rPr>
        <w:t>4Эксплуатация железных дорог</w:t>
      </w:r>
    </w:p>
    <w:p w14:paraId="61C5BBEF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79C79FE1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iCs/>
        </w:rPr>
      </w:pPr>
      <w:r w:rsidRPr="000E33B9">
        <w:rPr>
          <w:rFonts w:ascii="Times New Roman" w:hAnsi="Times New Roman" w:cs="Times New Roman"/>
          <w:iCs/>
        </w:rPr>
        <w:t>Направленность (профиль)/специализация</w:t>
      </w:r>
    </w:p>
    <w:p w14:paraId="7A4D75B1" w14:textId="77777777" w:rsidR="00F8639C" w:rsidRPr="008B014B" w:rsidRDefault="00724F1C" w:rsidP="00F8639C">
      <w:pPr>
        <w:spacing w:after="0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  <w:r w:rsidRPr="008B014B">
        <w:rPr>
          <w:rFonts w:ascii="Times New Roman" w:hAnsi="Times New Roman"/>
          <w:b/>
          <w:bCs/>
          <w:sz w:val="28"/>
          <w:szCs w:val="28"/>
          <w:u w:val="single"/>
        </w:rPr>
        <w:t>Транспортн</w:t>
      </w:r>
      <w:r w:rsidR="00E81A5B" w:rsidRPr="008B014B">
        <w:rPr>
          <w:rFonts w:ascii="Times New Roman" w:hAnsi="Times New Roman"/>
          <w:b/>
          <w:bCs/>
          <w:sz w:val="28"/>
          <w:szCs w:val="28"/>
          <w:u w:val="single"/>
        </w:rPr>
        <w:t>ый бизнес и</w:t>
      </w:r>
      <w:r w:rsidRPr="008B014B">
        <w:rPr>
          <w:rFonts w:ascii="Times New Roman" w:hAnsi="Times New Roman"/>
          <w:b/>
          <w:bCs/>
          <w:sz w:val="28"/>
          <w:szCs w:val="28"/>
          <w:u w:val="single"/>
        </w:rPr>
        <w:t xml:space="preserve"> логистика</w:t>
      </w:r>
    </w:p>
    <w:p w14:paraId="08A90A5B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57FEECB2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9CB45D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36447AB7" w14:textId="77777777" w:rsidR="00B24C1F" w:rsidRPr="009E1016" w:rsidRDefault="00EA0440" w:rsidP="00B24C1F">
      <w:pPr>
        <w:pStyle w:val="a6"/>
        <w:numPr>
          <w:ilvl w:val="0"/>
          <w:numId w:val="37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7C249E3C" w14:textId="77777777" w:rsidR="00B24C1F" w:rsidRPr="009E1016" w:rsidRDefault="00EE567F" w:rsidP="00B24C1F">
      <w:pPr>
        <w:pStyle w:val="a6"/>
        <w:numPr>
          <w:ilvl w:val="0"/>
          <w:numId w:val="37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23D7693F" w14:textId="77777777" w:rsidR="00EE567F" w:rsidRPr="009E1016" w:rsidRDefault="007D68E0" w:rsidP="00660DCB">
      <w:pPr>
        <w:pStyle w:val="a6"/>
        <w:numPr>
          <w:ilvl w:val="0"/>
          <w:numId w:val="3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19ED5CB2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4209E517" w14:textId="77777777" w:rsidR="005E57D9" w:rsidRDefault="005E57D9">
      <w:pPr>
        <w:rPr>
          <w:rFonts w:ascii="Times New Roman" w:hAnsi="Times New Roman" w:cs="Times New Roman"/>
          <w:color w:val="000000"/>
          <w:sz w:val="23"/>
          <w:szCs w:val="23"/>
        </w:rPr>
      </w:pPr>
      <w:r>
        <w:rPr>
          <w:rFonts w:ascii="Times New Roman" w:hAnsi="Times New Roman" w:cs="Times New Roman"/>
          <w:color w:val="000000"/>
          <w:sz w:val="23"/>
          <w:szCs w:val="23"/>
        </w:rPr>
        <w:br w:type="page"/>
      </w:r>
    </w:p>
    <w:p w14:paraId="10A687B0" w14:textId="77777777" w:rsidR="00EE567F" w:rsidRPr="009E1016" w:rsidRDefault="00C7490E" w:rsidP="002B18FA">
      <w:pPr>
        <w:autoSpaceDE w:val="0"/>
        <w:autoSpaceDN w:val="0"/>
        <w:adjustRightInd w:val="0"/>
        <w:spacing w:after="0" w:line="240" w:lineRule="auto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5FB026BB" w14:textId="77777777" w:rsidR="002B18FA" w:rsidRDefault="00CF1A5A" w:rsidP="002B18FA">
      <w:pPr>
        <w:pStyle w:val="s1"/>
        <w:spacing w:before="0" w:beforeAutospacing="0" w:after="0" w:afterAutospacing="0"/>
        <w:ind w:left="284"/>
        <w:jc w:val="both"/>
      </w:pPr>
      <w:r w:rsidRPr="009E1016">
        <w:tab/>
      </w:r>
    </w:p>
    <w:p w14:paraId="03CAABD4" w14:textId="77777777" w:rsidR="00D90422" w:rsidRDefault="002C5147" w:rsidP="002B18FA">
      <w:pPr>
        <w:pStyle w:val="s1"/>
        <w:spacing w:before="0" w:beforeAutospacing="0" w:after="0" w:afterAutospacing="0"/>
        <w:ind w:left="284"/>
        <w:jc w:val="both"/>
      </w:pPr>
      <w:r w:rsidRPr="009E1016">
        <w:t>Цель промежуточной аттестации</w:t>
      </w:r>
      <w:r w:rsidR="00E939B6">
        <w:t xml:space="preserve"> </w:t>
      </w:r>
      <w:r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112E99F8" w14:textId="77777777" w:rsidR="00135D1D" w:rsidRPr="00377A92" w:rsidRDefault="00135D1D" w:rsidP="002B18FA">
      <w:pPr>
        <w:pStyle w:val="s1"/>
        <w:spacing w:before="0" w:beforeAutospacing="0" w:after="0" w:afterAutospacing="0"/>
        <w:ind w:left="284" w:firstLine="708"/>
        <w:jc w:val="both"/>
      </w:pPr>
      <w:r>
        <w:t xml:space="preserve">Формы промежуточной аттестации: </w:t>
      </w:r>
      <w:r w:rsidR="00E63303">
        <w:t xml:space="preserve">зачёт </w:t>
      </w:r>
      <w:r w:rsidR="003876DE">
        <w:t>с оценкой (</w:t>
      </w:r>
      <w:r w:rsidR="000A34E3">
        <w:t>4</w:t>
      </w:r>
      <w:r w:rsidR="00C83F99">
        <w:t xml:space="preserve"> семестр)</w:t>
      </w:r>
      <w:r w:rsidR="00A97F7D">
        <w:t>.</w:t>
      </w:r>
    </w:p>
    <w:p w14:paraId="43D56A2D" w14:textId="77777777" w:rsidR="00D90422" w:rsidRPr="009E1016" w:rsidRDefault="00D90422" w:rsidP="002B18FA">
      <w:pPr>
        <w:spacing w:after="0" w:line="240" w:lineRule="auto"/>
        <w:ind w:firstLine="709"/>
        <w:jc w:val="both"/>
        <w:rPr>
          <w:sz w:val="24"/>
          <w:szCs w:val="24"/>
        </w:rPr>
      </w:pPr>
    </w:p>
    <w:p w14:paraId="6D572B31" w14:textId="77777777" w:rsidR="00D90422" w:rsidRPr="009E1016" w:rsidRDefault="00D90422" w:rsidP="002B18FA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4420F7C1" w14:textId="77777777" w:rsidR="007419C7" w:rsidRPr="0017307B" w:rsidRDefault="007419C7" w:rsidP="002B18F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44"/>
        <w:gridCol w:w="5245"/>
      </w:tblGrid>
      <w:tr w:rsidR="00AF0C31" w:rsidRPr="00F27EB4" w14:paraId="1CDF628A" w14:textId="77777777" w:rsidTr="00DA4A5B">
        <w:trPr>
          <w:trHeight w:val="70"/>
        </w:trPr>
        <w:tc>
          <w:tcPr>
            <w:tcW w:w="5244" w:type="dxa"/>
          </w:tcPr>
          <w:p w14:paraId="3FCD71D1" w14:textId="77777777" w:rsidR="00AF0C31" w:rsidRPr="00F27EB4" w:rsidRDefault="00AF0C31" w:rsidP="002B18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5245" w:type="dxa"/>
          </w:tcPr>
          <w:p w14:paraId="47943C70" w14:textId="77777777" w:rsidR="00AF0C31" w:rsidRPr="00F27EB4" w:rsidRDefault="00AF0C31" w:rsidP="002B18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Код индикатора достижения компетенции</w:t>
            </w:r>
          </w:p>
        </w:tc>
      </w:tr>
      <w:tr w:rsidR="00AF0C31" w:rsidRPr="00A303E7" w14:paraId="300F40E0" w14:textId="77777777" w:rsidTr="00DA4A5B">
        <w:trPr>
          <w:trHeight w:val="310"/>
        </w:trPr>
        <w:tc>
          <w:tcPr>
            <w:tcW w:w="5244" w:type="dxa"/>
          </w:tcPr>
          <w:p w14:paraId="40D41768" w14:textId="77777777" w:rsidR="00AF0C31" w:rsidRPr="0054676B" w:rsidRDefault="000A34E3" w:rsidP="002B18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4676B">
              <w:rPr>
                <w:rFonts w:ascii="Times New Roman" w:hAnsi="Times New Roman" w:cs="Times New Roman"/>
                <w:bCs/>
                <w:sz w:val="20"/>
                <w:szCs w:val="20"/>
              </w:rPr>
              <w:t>ПК-6: Организация работы по транспортному обслуживанию грузоотправителей и грузополучателей, работающих на железнодорожной станции и станциях обслуживаемого участка</w:t>
            </w:r>
          </w:p>
        </w:tc>
        <w:tc>
          <w:tcPr>
            <w:tcW w:w="5245" w:type="dxa"/>
          </w:tcPr>
          <w:p w14:paraId="2392D15E" w14:textId="77777777" w:rsidR="00AF0C31" w:rsidRPr="0054676B" w:rsidRDefault="000A34E3" w:rsidP="002B18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54676B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ПК-6.1</w:t>
            </w:r>
            <w:proofErr w:type="gramStart"/>
            <w:r w:rsidRPr="0054676B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: Взаимодействуе</w:t>
            </w:r>
            <w:r w:rsidR="00D23046" w:rsidRPr="0054676B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т</w:t>
            </w:r>
            <w:proofErr w:type="gramEnd"/>
            <w:r w:rsidRPr="0054676B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с грузоотправителями и грузополучателями, работающими на железнодорожной станции и станциях обслуживаемого участка, по в</w:t>
            </w:r>
            <w:r w:rsidR="007E23C9" w:rsidRPr="0054676B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опросам перевозки груза, </w:t>
            </w:r>
            <w:r w:rsidR="007E23C9" w:rsidRPr="0054676B">
              <w:rPr>
                <w:rFonts w:ascii="Times New Roman" w:hAnsi="Times New Roman" w:cs="Times New Roman"/>
                <w:color w:val="333333"/>
                <w:sz w:val="20"/>
                <w:szCs w:val="20"/>
                <w:shd w:val="clear" w:color="auto" w:fill="FFFFFF"/>
              </w:rPr>
              <w:t>а также с государственными органами контроля и надзора при оформлении перевозочных документов на экспорт, импорт и транзитные перевозки</w:t>
            </w:r>
          </w:p>
          <w:p w14:paraId="5276BBCB" w14:textId="77777777" w:rsidR="000A34E3" w:rsidRPr="0054676B" w:rsidRDefault="000A34E3" w:rsidP="002B18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4676B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ПК-6.2</w:t>
            </w:r>
            <w:proofErr w:type="gramStart"/>
            <w:r w:rsidRPr="0054676B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: Проводит</w:t>
            </w:r>
            <w:proofErr w:type="gramEnd"/>
            <w:r w:rsidRPr="0054676B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мероприятия по контролю качества работы по транспортному обслуживанию грузоотправителей и грузополучателей, работающих на железнодорожной станции и станциях </w:t>
            </w:r>
          </w:p>
        </w:tc>
      </w:tr>
    </w:tbl>
    <w:p w14:paraId="54389AF4" w14:textId="77777777" w:rsidR="009E1016" w:rsidRDefault="009E1016" w:rsidP="002B18FA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14:paraId="1A9D6AB8" w14:textId="77777777" w:rsidR="00AA4D86" w:rsidRPr="009E1016" w:rsidRDefault="00AA4D86" w:rsidP="002B18FA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2413D3C9" w14:textId="77777777" w:rsidR="00AA4D86" w:rsidRPr="009E1016" w:rsidRDefault="00AA4D86" w:rsidP="002B18FA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2410"/>
        <w:gridCol w:w="6095"/>
        <w:gridCol w:w="1984"/>
      </w:tblGrid>
      <w:tr w:rsidR="007419C7" w:rsidRPr="009B4FAE" w14:paraId="63748F19" w14:textId="77777777" w:rsidTr="003127D8">
        <w:tc>
          <w:tcPr>
            <w:tcW w:w="2410" w:type="dxa"/>
          </w:tcPr>
          <w:p w14:paraId="27B08FAD" w14:textId="77777777" w:rsidR="007419C7" w:rsidRPr="00A97F7D" w:rsidRDefault="007419C7" w:rsidP="002B18F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7F7D">
              <w:rPr>
                <w:rFonts w:ascii="Times New Roman" w:hAnsi="Times New Roman"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6095" w:type="dxa"/>
          </w:tcPr>
          <w:p w14:paraId="3B84A887" w14:textId="77777777" w:rsidR="007419C7" w:rsidRPr="00A97F7D" w:rsidRDefault="007419C7" w:rsidP="002B18F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7F7D">
              <w:rPr>
                <w:rFonts w:ascii="Times New Roman" w:hAnsi="Times New Roman"/>
                <w:sz w:val="24"/>
                <w:szCs w:val="24"/>
              </w:rPr>
              <w:t>Результаты обучения по дисциплине</w:t>
            </w:r>
          </w:p>
        </w:tc>
        <w:tc>
          <w:tcPr>
            <w:tcW w:w="1984" w:type="dxa"/>
          </w:tcPr>
          <w:p w14:paraId="6B422439" w14:textId="77777777" w:rsidR="007419C7" w:rsidRPr="00A97F7D" w:rsidRDefault="007419C7" w:rsidP="002B18F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7F7D">
              <w:rPr>
                <w:rFonts w:ascii="Times New Roman" w:hAnsi="Times New Roman"/>
                <w:sz w:val="24"/>
                <w:szCs w:val="24"/>
              </w:rPr>
              <w:t>Оценочные материалы</w:t>
            </w:r>
          </w:p>
        </w:tc>
      </w:tr>
      <w:tr w:rsidR="007419C7" w:rsidRPr="009B4FAE" w14:paraId="141B0975" w14:textId="77777777" w:rsidTr="003127D8">
        <w:tc>
          <w:tcPr>
            <w:tcW w:w="2410" w:type="dxa"/>
            <w:vMerge w:val="restart"/>
            <w:vAlign w:val="center"/>
          </w:tcPr>
          <w:p w14:paraId="09A29D9C" w14:textId="77777777" w:rsidR="000A34E3" w:rsidRPr="0054676B" w:rsidRDefault="000A34E3" w:rsidP="00BA621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1"/>
                <w:szCs w:val="21"/>
                <w:shd w:val="clear" w:color="auto" w:fill="FFFFFF"/>
              </w:rPr>
            </w:pPr>
            <w:r w:rsidRPr="0054676B">
              <w:rPr>
                <w:rFonts w:ascii="Times New Roman" w:hAnsi="Times New Roman" w:cs="Times New Roman"/>
                <w:sz w:val="21"/>
                <w:szCs w:val="21"/>
                <w:shd w:val="clear" w:color="auto" w:fill="FFFFFF"/>
              </w:rPr>
              <w:t xml:space="preserve">ПК-6.1: </w:t>
            </w:r>
            <w:proofErr w:type="spellStart"/>
            <w:r w:rsidRPr="0054676B">
              <w:rPr>
                <w:rFonts w:ascii="Times New Roman" w:hAnsi="Times New Roman" w:cs="Times New Roman"/>
                <w:sz w:val="21"/>
                <w:szCs w:val="21"/>
                <w:shd w:val="clear" w:color="auto" w:fill="FFFFFF"/>
              </w:rPr>
              <w:t>Взаимодействуе</w:t>
            </w:r>
            <w:proofErr w:type="spellEnd"/>
            <w:r w:rsidR="00BA621C" w:rsidRPr="0054676B">
              <w:rPr>
                <w:rFonts w:ascii="Times New Roman" w:hAnsi="Times New Roman" w:cs="Times New Roman"/>
                <w:sz w:val="21"/>
                <w:szCs w:val="21"/>
                <w:shd w:val="clear" w:color="auto" w:fill="FFFFFF"/>
              </w:rPr>
              <w:t xml:space="preserve"> с грузоотправителями и </w:t>
            </w:r>
            <w:r w:rsidRPr="0054676B">
              <w:rPr>
                <w:rFonts w:ascii="Times New Roman" w:hAnsi="Times New Roman" w:cs="Times New Roman"/>
                <w:sz w:val="21"/>
                <w:szCs w:val="21"/>
                <w:shd w:val="clear" w:color="auto" w:fill="FFFFFF"/>
              </w:rPr>
              <w:t xml:space="preserve">грузополучателями, работающими на железнодорожной станции и станциях обслуживаемого участка, по вопросам перевозки груза, </w:t>
            </w:r>
            <w:proofErr w:type="spellStart"/>
            <w:r w:rsidRPr="0054676B">
              <w:rPr>
                <w:rFonts w:ascii="Times New Roman" w:hAnsi="Times New Roman" w:cs="Times New Roman"/>
                <w:sz w:val="21"/>
                <w:szCs w:val="21"/>
                <w:shd w:val="clear" w:color="auto" w:fill="FFFFFF"/>
              </w:rPr>
              <w:t>государ</w:t>
            </w:r>
            <w:proofErr w:type="spellEnd"/>
          </w:p>
          <w:p w14:paraId="3E850FE3" w14:textId="77777777" w:rsidR="007419C7" w:rsidRPr="0054676B" w:rsidRDefault="007419C7" w:rsidP="00C83F99">
            <w:pPr>
              <w:rPr>
                <w:rFonts w:ascii="Times New Roman" w:hAnsi="Times New Roman"/>
                <w:i/>
                <w:color w:val="00B050"/>
                <w:sz w:val="21"/>
                <w:szCs w:val="21"/>
              </w:rPr>
            </w:pPr>
          </w:p>
        </w:tc>
        <w:tc>
          <w:tcPr>
            <w:tcW w:w="6095" w:type="dxa"/>
          </w:tcPr>
          <w:p w14:paraId="11BF435F" w14:textId="77777777" w:rsidR="007419C7" w:rsidRPr="0054676B" w:rsidRDefault="007419C7" w:rsidP="00F12845">
            <w:pPr>
              <w:jc w:val="both"/>
              <w:rPr>
                <w:rFonts w:ascii="Times New Roman" w:hAnsi="Times New Roman"/>
                <w:sz w:val="21"/>
                <w:szCs w:val="21"/>
              </w:rPr>
            </w:pPr>
            <w:r w:rsidRPr="0054676B">
              <w:rPr>
                <w:rFonts w:ascii="Times New Roman" w:eastAsia="Times New Roman" w:hAnsi="Times New Roman"/>
                <w:bCs/>
                <w:iCs/>
                <w:sz w:val="21"/>
                <w:szCs w:val="21"/>
              </w:rPr>
              <w:t>Обучающийся знает:</w:t>
            </w:r>
            <w:r w:rsidR="00B32CDA" w:rsidRPr="0054676B">
              <w:rPr>
                <w:rFonts w:ascii="Times New Roman" w:eastAsia="Times New Roman" w:hAnsi="Times New Roman"/>
                <w:bCs/>
                <w:iCs/>
                <w:sz w:val="21"/>
                <w:szCs w:val="21"/>
              </w:rPr>
              <w:t xml:space="preserve"> </w:t>
            </w:r>
            <w:proofErr w:type="gramStart"/>
            <w:r w:rsidR="00DD5B59" w:rsidRPr="0054676B">
              <w:rPr>
                <w:rFonts w:ascii="Times New Roman" w:eastAsia="Times New Roman" w:hAnsi="Times New Roman"/>
                <w:bCs/>
                <w:iCs/>
                <w:sz w:val="21"/>
                <w:szCs w:val="21"/>
              </w:rPr>
              <w:t xml:space="preserve">основы </w:t>
            </w:r>
            <w:r w:rsidR="00DD5B59" w:rsidRPr="0054676B">
              <w:rPr>
                <w:rFonts w:ascii="Times New Roman" w:hAnsi="Times New Roman" w:cs="Times New Roman"/>
                <w:sz w:val="21"/>
                <w:szCs w:val="21"/>
                <w:shd w:val="clear" w:color="auto" w:fill="FFFFFF"/>
              </w:rPr>
              <w:t xml:space="preserve"> взаимодействия</w:t>
            </w:r>
            <w:proofErr w:type="gramEnd"/>
            <w:r w:rsidR="00DD5B59" w:rsidRPr="0054676B">
              <w:rPr>
                <w:rFonts w:ascii="Times New Roman" w:hAnsi="Times New Roman" w:cs="Times New Roman"/>
                <w:sz w:val="21"/>
                <w:szCs w:val="21"/>
                <w:shd w:val="clear" w:color="auto" w:fill="FFFFFF"/>
              </w:rPr>
              <w:t xml:space="preserve"> с грузоотправителями и грузополучателями, работающими на железнодорожной станции и станциях обслуживаемого участка, по вопросам перевозки груза, </w:t>
            </w:r>
            <w:r w:rsidR="00DD5B59" w:rsidRPr="0054676B">
              <w:rPr>
                <w:rFonts w:ascii="Times New Roman" w:hAnsi="Times New Roman" w:cs="Times New Roman"/>
                <w:color w:val="333333"/>
                <w:sz w:val="21"/>
                <w:szCs w:val="21"/>
                <w:shd w:val="clear" w:color="auto" w:fill="FFFFFF"/>
              </w:rPr>
              <w:t>а также с государственными органами контроля и надзора при оформлении перевозочных документов на экспорт, импорт и транзитные перевозки</w:t>
            </w:r>
          </w:p>
        </w:tc>
        <w:tc>
          <w:tcPr>
            <w:tcW w:w="1984" w:type="dxa"/>
            <w:vAlign w:val="center"/>
          </w:tcPr>
          <w:p w14:paraId="7188470F" w14:textId="77777777" w:rsidR="007419C7" w:rsidRPr="0054676B" w:rsidRDefault="00A00EB7" w:rsidP="00C83F99">
            <w:pPr>
              <w:rPr>
                <w:rFonts w:ascii="Times New Roman" w:hAnsi="Times New Roman"/>
                <w:sz w:val="21"/>
                <w:szCs w:val="21"/>
              </w:rPr>
            </w:pPr>
            <w:r w:rsidRPr="0054676B">
              <w:rPr>
                <w:rFonts w:ascii="Times New Roman" w:hAnsi="Times New Roman"/>
                <w:sz w:val="21"/>
                <w:szCs w:val="21"/>
              </w:rPr>
              <w:t>Задания (№</w:t>
            </w:r>
            <w:r w:rsidR="00390963" w:rsidRPr="0054676B">
              <w:rPr>
                <w:rFonts w:ascii="Times New Roman" w:hAnsi="Times New Roman"/>
                <w:sz w:val="21"/>
                <w:szCs w:val="21"/>
              </w:rPr>
              <w:t>1</w:t>
            </w:r>
            <w:r w:rsidR="007419C7" w:rsidRPr="0054676B">
              <w:rPr>
                <w:rFonts w:ascii="Times New Roman" w:hAnsi="Times New Roman"/>
                <w:sz w:val="21"/>
                <w:szCs w:val="21"/>
              </w:rPr>
              <w:t>- №</w:t>
            </w:r>
            <w:r w:rsidR="00390963" w:rsidRPr="0054676B">
              <w:rPr>
                <w:rFonts w:ascii="Times New Roman" w:hAnsi="Times New Roman"/>
                <w:sz w:val="21"/>
                <w:szCs w:val="21"/>
              </w:rPr>
              <w:t>5</w:t>
            </w:r>
            <w:r w:rsidR="007419C7" w:rsidRPr="0054676B">
              <w:rPr>
                <w:rFonts w:ascii="Times New Roman" w:hAnsi="Times New Roman"/>
                <w:sz w:val="21"/>
                <w:szCs w:val="21"/>
              </w:rPr>
              <w:t>)</w:t>
            </w:r>
          </w:p>
        </w:tc>
      </w:tr>
      <w:tr w:rsidR="007419C7" w:rsidRPr="009B4FAE" w14:paraId="5555CC14" w14:textId="77777777" w:rsidTr="003127D8">
        <w:tc>
          <w:tcPr>
            <w:tcW w:w="2410" w:type="dxa"/>
            <w:vMerge/>
            <w:vAlign w:val="center"/>
          </w:tcPr>
          <w:p w14:paraId="6C467C7B" w14:textId="77777777" w:rsidR="007419C7" w:rsidRPr="0054676B" w:rsidRDefault="007419C7" w:rsidP="00C83F99">
            <w:pPr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6095" w:type="dxa"/>
          </w:tcPr>
          <w:p w14:paraId="6722769D" w14:textId="77777777" w:rsidR="007419C7" w:rsidRPr="0054676B" w:rsidRDefault="007419C7" w:rsidP="00AF0C31">
            <w:pPr>
              <w:jc w:val="both"/>
              <w:rPr>
                <w:rFonts w:ascii="Times New Roman" w:hAnsi="Times New Roman"/>
                <w:sz w:val="21"/>
                <w:szCs w:val="21"/>
              </w:rPr>
            </w:pPr>
            <w:r w:rsidRPr="0054676B">
              <w:rPr>
                <w:rFonts w:ascii="Times New Roman" w:eastAsia="Times New Roman" w:hAnsi="Times New Roman"/>
                <w:bCs/>
                <w:iCs/>
                <w:sz w:val="21"/>
                <w:szCs w:val="21"/>
              </w:rPr>
              <w:t>Обучающийся умеет:</w:t>
            </w:r>
            <w:r w:rsidR="00B32CDA" w:rsidRPr="0054676B">
              <w:rPr>
                <w:rFonts w:ascii="Times New Roman" w:eastAsia="Times New Roman" w:hAnsi="Times New Roman"/>
                <w:bCs/>
                <w:iCs/>
                <w:sz w:val="21"/>
                <w:szCs w:val="21"/>
              </w:rPr>
              <w:t xml:space="preserve"> </w:t>
            </w:r>
            <w:r w:rsidR="00DD5B59" w:rsidRPr="0054676B">
              <w:rPr>
                <w:rFonts w:ascii="Times New Roman" w:eastAsia="Times New Roman" w:hAnsi="Times New Roman"/>
                <w:bCs/>
                <w:iCs/>
                <w:sz w:val="21"/>
                <w:szCs w:val="21"/>
              </w:rPr>
              <w:t xml:space="preserve">применять </w:t>
            </w:r>
            <w:proofErr w:type="gramStart"/>
            <w:r w:rsidR="00DD5B59" w:rsidRPr="0054676B">
              <w:rPr>
                <w:rFonts w:ascii="Times New Roman" w:eastAsia="Times New Roman" w:hAnsi="Times New Roman"/>
                <w:bCs/>
                <w:iCs/>
                <w:sz w:val="21"/>
                <w:szCs w:val="21"/>
              </w:rPr>
              <w:t xml:space="preserve">основы </w:t>
            </w:r>
            <w:r w:rsidR="00DD5B59" w:rsidRPr="0054676B">
              <w:rPr>
                <w:rFonts w:ascii="Times New Roman" w:hAnsi="Times New Roman" w:cs="Times New Roman"/>
                <w:sz w:val="21"/>
                <w:szCs w:val="21"/>
                <w:shd w:val="clear" w:color="auto" w:fill="FFFFFF"/>
              </w:rPr>
              <w:t xml:space="preserve"> взаимодействия</w:t>
            </w:r>
            <w:proofErr w:type="gramEnd"/>
            <w:r w:rsidR="00DD5B59" w:rsidRPr="0054676B">
              <w:rPr>
                <w:rFonts w:ascii="Times New Roman" w:hAnsi="Times New Roman" w:cs="Times New Roman"/>
                <w:sz w:val="21"/>
                <w:szCs w:val="21"/>
                <w:shd w:val="clear" w:color="auto" w:fill="FFFFFF"/>
              </w:rPr>
              <w:t xml:space="preserve"> с грузоотправителями и грузополучателями, работающими на железнодорожной станции и станциях обслуживаемого участка, по вопросам перевозки груза, </w:t>
            </w:r>
            <w:r w:rsidR="00DD5B59" w:rsidRPr="0054676B">
              <w:rPr>
                <w:rFonts w:ascii="Times New Roman" w:hAnsi="Times New Roman" w:cs="Times New Roman"/>
                <w:color w:val="333333"/>
                <w:sz w:val="21"/>
                <w:szCs w:val="21"/>
                <w:shd w:val="clear" w:color="auto" w:fill="FFFFFF"/>
              </w:rPr>
              <w:t>а также с государственными органами контроля и надзора при оформлении перевозочных документов на экспорт, импорт и транзитные перевозки</w:t>
            </w:r>
          </w:p>
        </w:tc>
        <w:tc>
          <w:tcPr>
            <w:tcW w:w="1984" w:type="dxa"/>
            <w:vAlign w:val="center"/>
          </w:tcPr>
          <w:p w14:paraId="302D4FA9" w14:textId="77777777" w:rsidR="007419C7" w:rsidRPr="0054676B" w:rsidRDefault="007419C7" w:rsidP="00C83F99">
            <w:pPr>
              <w:rPr>
                <w:rFonts w:ascii="Times New Roman" w:hAnsi="Times New Roman"/>
                <w:color w:val="FF0000"/>
                <w:sz w:val="21"/>
                <w:szCs w:val="21"/>
              </w:rPr>
            </w:pPr>
            <w:r w:rsidRPr="0054676B">
              <w:rPr>
                <w:rFonts w:ascii="Times New Roman" w:hAnsi="Times New Roman"/>
                <w:sz w:val="21"/>
                <w:szCs w:val="21"/>
              </w:rPr>
              <w:t>Задания (№</w:t>
            </w:r>
            <w:r w:rsidR="002F3239" w:rsidRPr="0054676B">
              <w:rPr>
                <w:rFonts w:ascii="Times New Roman" w:hAnsi="Times New Roman"/>
                <w:sz w:val="21"/>
                <w:szCs w:val="21"/>
              </w:rPr>
              <w:t xml:space="preserve">6, </w:t>
            </w:r>
            <w:r w:rsidRPr="0054676B">
              <w:rPr>
                <w:rFonts w:ascii="Times New Roman" w:hAnsi="Times New Roman"/>
                <w:sz w:val="21"/>
                <w:szCs w:val="21"/>
              </w:rPr>
              <w:t>№</w:t>
            </w:r>
            <w:r w:rsidR="002F3239" w:rsidRPr="0054676B">
              <w:rPr>
                <w:rFonts w:ascii="Times New Roman" w:hAnsi="Times New Roman"/>
                <w:sz w:val="21"/>
                <w:szCs w:val="21"/>
              </w:rPr>
              <w:t>7</w:t>
            </w:r>
            <w:r w:rsidRPr="0054676B">
              <w:rPr>
                <w:rFonts w:ascii="Times New Roman" w:hAnsi="Times New Roman"/>
                <w:sz w:val="21"/>
                <w:szCs w:val="21"/>
              </w:rPr>
              <w:t>)</w:t>
            </w:r>
          </w:p>
        </w:tc>
      </w:tr>
      <w:tr w:rsidR="007419C7" w:rsidRPr="009B4FAE" w14:paraId="2726356D" w14:textId="77777777" w:rsidTr="003127D8">
        <w:trPr>
          <w:trHeight w:val="795"/>
        </w:trPr>
        <w:tc>
          <w:tcPr>
            <w:tcW w:w="2410" w:type="dxa"/>
            <w:vMerge/>
            <w:vAlign w:val="center"/>
          </w:tcPr>
          <w:p w14:paraId="5782F242" w14:textId="77777777" w:rsidR="007419C7" w:rsidRPr="0054676B" w:rsidRDefault="007419C7" w:rsidP="00C83F99">
            <w:pPr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6095" w:type="dxa"/>
          </w:tcPr>
          <w:p w14:paraId="5594A365" w14:textId="77777777" w:rsidR="007419C7" w:rsidRPr="0054676B" w:rsidRDefault="007419C7" w:rsidP="00F12845">
            <w:pPr>
              <w:jc w:val="both"/>
              <w:rPr>
                <w:rFonts w:ascii="Times New Roman" w:hAnsi="Times New Roman"/>
                <w:sz w:val="21"/>
                <w:szCs w:val="21"/>
              </w:rPr>
            </w:pPr>
            <w:r w:rsidRPr="0054676B">
              <w:rPr>
                <w:rFonts w:ascii="Times New Roman" w:eastAsia="Times New Roman" w:hAnsi="Times New Roman"/>
                <w:bCs/>
                <w:iCs/>
                <w:sz w:val="21"/>
                <w:szCs w:val="21"/>
              </w:rPr>
              <w:t xml:space="preserve">Обучающийся </w:t>
            </w:r>
            <w:proofErr w:type="gramStart"/>
            <w:r w:rsidRPr="0054676B">
              <w:rPr>
                <w:rFonts w:ascii="Times New Roman" w:eastAsia="Times New Roman" w:hAnsi="Times New Roman"/>
                <w:bCs/>
                <w:iCs/>
                <w:sz w:val="21"/>
                <w:szCs w:val="21"/>
              </w:rPr>
              <w:t>владеет:</w:t>
            </w:r>
            <w:r w:rsidR="00B32CDA" w:rsidRPr="0054676B">
              <w:rPr>
                <w:rFonts w:ascii="Times New Roman" w:eastAsia="Times New Roman" w:hAnsi="Times New Roman"/>
                <w:bCs/>
                <w:iCs/>
                <w:sz w:val="21"/>
                <w:szCs w:val="21"/>
              </w:rPr>
              <w:t xml:space="preserve">  </w:t>
            </w:r>
            <w:r w:rsidR="00DD5B59" w:rsidRPr="0054676B">
              <w:rPr>
                <w:rFonts w:ascii="Times New Roman" w:eastAsia="Times New Roman" w:hAnsi="Times New Roman"/>
                <w:iCs/>
                <w:kern w:val="24"/>
                <w:sz w:val="21"/>
                <w:szCs w:val="21"/>
              </w:rPr>
              <w:t>навыком</w:t>
            </w:r>
            <w:proofErr w:type="gramEnd"/>
            <w:r w:rsidR="00DD5B59" w:rsidRPr="0054676B">
              <w:rPr>
                <w:rFonts w:ascii="Times New Roman" w:eastAsia="Times New Roman" w:hAnsi="Times New Roman"/>
                <w:iCs/>
                <w:kern w:val="24"/>
                <w:sz w:val="21"/>
                <w:szCs w:val="21"/>
              </w:rPr>
              <w:t xml:space="preserve"> использования</w:t>
            </w:r>
            <w:r w:rsidR="00DD5B59" w:rsidRPr="0054676B">
              <w:rPr>
                <w:rFonts w:ascii="Times New Roman" w:eastAsia="Times New Roman" w:hAnsi="Times New Roman"/>
                <w:bCs/>
                <w:iCs/>
                <w:sz w:val="21"/>
                <w:szCs w:val="21"/>
              </w:rPr>
              <w:t xml:space="preserve"> основ </w:t>
            </w:r>
            <w:r w:rsidR="00DD5B59" w:rsidRPr="0054676B">
              <w:rPr>
                <w:rFonts w:ascii="Times New Roman" w:hAnsi="Times New Roman" w:cs="Times New Roman"/>
                <w:sz w:val="21"/>
                <w:szCs w:val="21"/>
                <w:shd w:val="clear" w:color="auto" w:fill="FFFFFF"/>
              </w:rPr>
              <w:t xml:space="preserve">взаимодействия с грузоотправителями и грузополучателями, работающими на железнодорожной станции и станциях обслуживаемого участка, по вопросам перевозки груза, , </w:t>
            </w:r>
            <w:r w:rsidR="00DD5B59" w:rsidRPr="0054676B">
              <w:rPr>
                <w:rFonts w:ascii="Times New Roman" w:hAnsi="Times New Roman" w:cs="Times New Roman"/>
                <w:color w:val="333333"/>
                <w:sz w:val="21"/>
                <w:szCs w:val="21"/>
                <w:shd w:val="clear" w:color="auto" w:fill="FFFFFF"/>
              </w:rPr>
              <w:t>а также с государственными органами контроля и надзора при оформлении перевозочных документов на экспорт, импорт и транзитные перевозки</w:t>
            </w:r>
          </w:p>
        </w:tc>
        <w:tc>
          <w:tcPr>
            <w:tcW w:w="1984" w:type="dxa"/>
            <w:vAlign w:val="center"/>
          </w:tcPr>
          <w:p w14:paraId="424D363A" w14:textId="77777777" w:rsidR="007419C7" w:rsidRPr="0054676B" w:rsidRDefault="007419C7" w:rsidP="00C83F99">
            <w:pPr>
              <w:rPr>
                <w:rFonts w:ascii="Times New Roman" w:hAnsi="Times New Roman"/>
                <w:sz w:val="21"/>
                <w:szCs w:val="21"/>
              </w:rPr>
            </w:pPr>
            <w:r w:rsidRPr="0054676B">
              <w:rPr>
                <w:rFonts w:ascii="Times New Roman" w:hAnsi="Times New Roman"/>
                <w:sz w:val="21"/>
                <w:szCs w:val="21"/>
              </w:rPr>
              <w:t xml:space="preserve">Задания </w:t>
            </w:r>
            <w:r w:rsidR="002F3239" w:rsidRPr="0054676B">
              <w:rPr>
                <w:rFonts w:ascii="Times New Roman" w:hAnsi="Times New Roman"/>
                <w:sz w:val="21"/>
                <w:szCs w:val="21"/>
              </w:rPr>
              <w:t>(№</w:t>
            </w:r>
            <w:proofErr w:type="gramStart"/>
            <w:r w:rsidR="002F3239" w:rsidRPr="0054676B">
              <w:rPr>
                <w:rFonts w:ascii="Times New Roman" w:hAnsi="Times New Roman"/>
                <w:sz w:val="21"/>
                <w:szCs w:val="21"/>
              </w:rPr>
              <w:t>8,</w:t>
            </w:r>
            <w:r w:rsidRPr="0054676B">
              <w:rPr>
                <w:rFonts w:ascii="Times New Roman" w:hAnsi="Times New Roman"/>
                <w:sz w:val="21"/>
                <w:szCs w:val="21"/>
              </w:rPr>
              <w:t>№</w:t>
            </w:r>
            <w:proofErr w:type="gramEnd"/>
            <w:r w:rsidR="002F3239" w:rsidRPr="0054676B">
              <w:rPr>
                <w:rFonts w:ascii="Times New Roman" w:hAnsi="Times New Roman"/>
                <w:sz w:val="21"/>
                <w:szCs w:val="21"/>
              </w:rPr>
              <w:t>9</w:t>
            </w:r>
            <w:r w:rsidRPr="0054676B">
              <w:rPr>
                <w:rFonts w:ascii="Times New Roman" w:hAnsi="Times New Roman"/>
                <w:sz w:val="21"/>
                <w:szCs w:val="21"/>
              </w:rPr>
              <w:t>)</w:t>
            </w:r>
          </w:p>
        </w:tc>
      </w:tr>
      <w:tr w:rsidR="00B32CDA" w:rsidRPr="009B4FAE" w14:paraId="2D7DF28B" w14:textId="77777777" w:rsidTr="003127D8">
        <w:trPr>
          <w:trHeight w:val="760"/>
        </w:trPr>
        <w:tc>
          <w:tcPr>
            <w:tcW w:w="2410" w:type="dxa"/>
            <w:vMerge w:val="restart"/>
            <w:vAlign w:val="center"/>
          </w:tcPr>
          <w:p w14:paraId="7FDC4EB7" w14:textId="77777777" w:rsidR="00B32CDA" w:rsidRPr="0054676B" w:rsidRDefault="00B32CDA" w:rsidP="00B32CDA">
            <w:pPr>
              <w:jc w:val="both"/>
              <w:rPr>
                <w:rFonts w:ascii="Times New Roman" w:hAnsi="Times New Roman"/>
                <w:sz w:val="21"/>
                <w:szCs w:val="21"/>
              </w:rPr>
            </w:pPr>
            <w:r w:rsidRPr="0054676B">
              <w:rPr>
                <w:rFonts w:ascii="Times New Roman" w:hAnsi="Times New Roman" w:cs="Times New Roman"/>
                <w:sz w:val="21"/>
                <w:szCs w:val="21"/>
                <w:shd w:val="clear" w:color="auto" w:fill="FFFFFF"/>
              </w:rPr>
              <w:t>ПК-6.2</w:t>
            </w:r>
            <w:proofErr w:type="gramStart"/>
            <w:r w:rsidRPr="0054676B">
              <w:rPr>
                <w:rFonts w:ascii="Times New Roman" w:hAnsi="Times New Roman" w:cs="Times New Roman"/>
                <w:sz w:val="21"/>
                <w:szCs w:val="21"/>
                <w:shd w:val="clear" w:color="auto" w:fill="FFFFFF"/>
              </w:rPr>
              <w:t>: Проводит</w:t>
            </w:r>
            <w:proofErr w:type="gramEnd"/>
            <w:r w:rsidRPr="0054676B">
              <w:rPr>
                <w:rFonts w:ascii="Times New Roman" w:hAnsi="Times New Roman" w:cs="Times New Roman"/>
                <w:sz w:val="21"/>
                <w:szCs w:val="21"/>
                <w:shd w:val="clear" w:color="auto" w:fill="FFFFFF"/>
              </w:rPr>
              <w:t xml:space="preserve"> мероприятия по контролю качества работы по транспортному обслуживанию грузоотправителей и грузополучателей, работающих на железнодорожной станции и станциях </w:t>
            </w:r>
          </w:p>
        </w:tc>
        <w:tc>
          <w:tcPr>
            <w:tcW w:w="6095" w:type="dxa"/>
          </w:tcPr>
          <w:p w14:paraId="41C4C48E" w14:textId="77777777" w:rsidR="00B32CDA" w:rsidRPr="0054676B" w:rsidRDefault="00DD5B59" w:rsidP="00F12845">
            <w:pPr>
              <w:jc w:val="both"/>
              <w:rPr>
                <w:rFonts w:ascii="Times New Roman" w:eastAsia="Times New Roman" w:hAnsi="Times New Roman"/>
                <w:bCs/>
                <w:iCs/>
                <w:sz w:val="21"/>
                <w:szCs w:val="21"/>
              </w:rPr>
            </w:pPr>
            <w:r w:rsidRPr="0054676B">
              <w:rPr>
                <w:rFonts w:ascii="Times New Roman" w:eastAsia="Times New Roman" w:hAnsi="Times New Roman"/>
                <w:bCs/>
                <w:iCs/>
                <w:sz w:val="21"/>
                <w:szCs w:val="21"/>
              </w:rPr>
              <w:t>Обучающийся знает: основы</w:t>
            </w:r>
            <w:r w:rsidRPr="0054676B">
              <w:rPr>
                <w:rFonts w:ascii="Times New Roman" w:hAnsi="Times New Roman" w:cs="Times New Roman"/>
                <w:sz w:val="21"/>
                <w:szCs w:val="21"/>
                <w:shd w:val="clear" w:color="auto" w:fill="FFFFFF"/>
              </w:rPr>
              <w:t xml:space="preserve"> проведения мероприятий по контролю качества работы по транспортному обслуживанию грузоотправителей и грузополучателей, работающих на железнодорожной станции и станциях </w:t>
            </w:r>
          </w:p>
        </w:tc>
        <w:tc>
          <w:tcPr>
            <w:tcW w:w="1984" w:type="dxa"/>
            <w:vAlign w:val="center"/>
          </w:tcPr>
          <w:p w14:paraId="34B56204" w14:textId="77777777" w:rsidR="00B32CDA" w:rsidRPr="0054676B" w:rsidRDefault="00B32CDA" w:rsidP="00E956D6">
            <w:pPr>
              <w:rPr>
                <w:rFonts w:ascii="Times New Roman" w:hAnsi="Times New Roman"/>
                <w:sz w:val="21"/>
                <w:szCs w:val="21"/>
              </w:rPr>
            </w:pPr>
            <w:r w:rsidRPr="0054676B">
              <w:rPr>
                <w:rFonts w:ascii="Times New Roman" w:hAnsi="Times New Roman"/>
                <w:sz w:val="21"/>
                <w:szCs w:val="21"/>
              </w:rPr>
              <w:t>Задания (№1- №5)</w:t>
            </w:r>
          </w:p>
        </w:tc>
      </w:tr>
      <w:tr w:rsidR="00B32CDA" w:rsidRPr="009B4FAE" w14:paraId="1429FF33" w14:textId="77777777" w:rsidTr="003127D8">
        <w:trPr>
          <w:trHeight w:val="760"/>
        </w:trPr>
        <w:tc>
          <w:tcPr>
            <w:tcW w:w="2410" w:type="dxa"/>
            <w:vMerge/>
            <w:vAlign w:val="center"/>
          </w:tcPr>
          <w:p w14:paraId="53CE9616" w14:textId="77777777" w:rsidR="00B32CDA" w:rsidRPr="0054676B" w:rsidRDefault="00B32CDA" w:rsidP="00C83F99">
            <w:pPr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6095" w:type="dxa"/>
          </w:tcPr>
          <w:p w14:paraId="3760B0CB" w14:textId="77777777" w:rsidR="00B32CDA" w:rsidRPr="0054676B" w:rsidRDefault="00DD5B59" w:rsidP="00F12845">
            <w:pPr>
              <w:jc w:val="both"/>
              <w:rPr>
                <w:rFonts w:ascii="Times New Roman" w:eastAsia="Times New Roman" w:hAnsi="Times New Roman"/>
                <w:bCs/>
                <w:iCs/>
                <w:sz w:val="21"/>
                <w:szCs w:val="21"/>
              </w:rPr>
            </w:pPr>
            <w:r w:rsidRPr="0054676B">
              <w:rPr>
                <w:rFonts w:ascii="Times New Roman" w:eastAsia="Times New Roman" w:hAnsi="Times New Roman" w:cs="Times New Roman"/>
                <w:bCs/>
                <w:iCs/>
                <w:sz w:val="21"/>
                <w:szCs w:val="21"/>
              </w:rPr>
              <w:t xml:space="preserve">Обучающийся умеет: </w:t>
            </w:r>
            <w:r w:rsidR="00B82682">
              <w:rPr>
                <w:rFonts w:ascii="Times New Roman" w:hAnsi="Times New Roman" w:cs="Times New Roman"/>
                <w:sz w:val="21"/>
                <w:szCs w:val="21"/>
                <w:shd w:val="clear" w:color="auto" w:fill="FFFFFF"/>
              </w:rPr>
              <w:t>прово</w:t>
            </w:r>
            <w:r w:rsidRPr="0054676B">
              <w:rPr>
                <w:rFonts w:ascii="Times New Roman" w:hAnsi="Times New Roman" w:cs="Times New Roman"/>
                <w:sz w:val="21"/>
                <w:szCs w:val="21"/>
                <w:shd w:val="clear" w:color="auto" w:fill="FFFFFF"/>
              </w:rPr>
              <w:t>дить мероприятия по контролю качества работы по транспортному обслуживанию грузоотправителей и грузополучателей, работающих на железнодорожной станции и станциях </w:t>
            </w:r>
          </w:p>
        </w:tc>
        <w:tc>
          <w:tcPr>
            <w:tcW w:w="1984" w:type="dxa"/>
            <w:vAlign w:val="center"/>
          </w:tcPr>
          <w:p w14:paraId="136B3DAE" w14:textId="77777777" w:rsidR="00B32CDA" w:rsidRPr="0054676B" w:rsidRDefault="00B32CDA" w:rsidP="00E956D6">
            <w:pPr>
              <w:rPr>
                <w:rFonts w:ascii="Times New Roman" w:hAnsi="Times New Roman"/>
                <w:color w:val="FF0000"/>
                <w:sz w:val="21"/>
                <w:szCs w:val="21"/>
              </w:rPr>
            </w:pPr>
            <w:r w:rsidRPr="0054676B">
              <w:rPr>
                <w:rFonts w:ascii="Times New Roman" w:hAnsi="Times New Roman"/>
                <w:sz w:val="21"/>
                <w:szCs w:val="21"/>
              </w:rPr>
              <w:t>Задания (№</w:t>
            </w:r>
            <w:r w:rsidR="00754762">
              <w:rPr>
                <w:rFonts w:ascii="Times New Roman" w:hAnsi="Times New Roman"/>
                <w:sz w:val="21"/>
                <w:szCs w:val="21"/>
              </w:rPr>
              <w:t>6-</w:t>
            </w:r>
            <w:r w:rsidRPr="0054676B">
              <w:rPr>
                <w:rFonts w:ascii="Times New Roman" w:hAnsi="Times New Roman"/>
                <w:sz w:val="21"/>
                <w:szCs w:val="21"/>
              </w:rPr>
              <w:t>№</w:t>
            </w:r>
            <w:r w:rsidR="00754762">
              <w:rPr>
                <w:rFonts w:ascii="Times New Roman" w:hAnsi="Times New Roman"/>
                <w:sz w:val="21"/>
                <w:szCs w:val="21"/>
              </w:rPr>
              <w:t>8</w:t>
            </w:r>
            <w:r w:rsidRPr="0054676B">
              <w:rPr>
                <w:rFonts w:ascii="Times New Roman" w:hAnsi="Times New Roman"/>
                <w:sz w:val="21"/>
                <w:szCs w:val="21"/>
              </w:rPr>
              <w:t>)</w:t>
            </w:r>
          </w:p>
        </w:tc>
      </w:tr>
      <w:tr w:rsidR="00B32CDA" w:rsidRPr="009B4FAE" w14:paraId="200EF2C5" w14:textId="77777777" w:rsidTr="003127D8">
        <w:trPr>
          <w:trHeight w:val="760"/>
        </w:trPr>
        <w:tc>
          <w:tcPr>
            <w:tcW w:w="2410" w:type="dxa"/>
            <w:vMerge/>
            <w:vAlign w:val="center"/>
          </w:tcPr>
          <w:p w14:paraId="2A3009D7" w14:textId="77777777" w:rsidR="00B32CDA" w:rsidRPr="0054676B" w:rsidRDefault="00B32CDA" w:rsidP="00C83F99">
            <w:pPr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6095" w:type="dxa"/>
          </w:tcPr>
          <w:p w14:paraId="0FF64D6F" w14:textId="77777777" w:rsidR="00B32CDA" w:rsidRPr="0054676B" w:rsidRDefault="00DD5B59" w:rsidP="00F12845">
            <w:pPr>
              <w:jc w:val="both"/>
              <w:rPr>
                <w:rFonts w:ascii="Times New Roman" w:eastAsia="Times New Roman" w:hAnsi="Times New Roman"/>
                <w:bCs/>
                <w:iCs/>
                <w:sz w:val="21"/>
                <w:szCs w:val="21"/>
              </w:rPr>
            </w:pPr>
            <w:r w:rsidRPr="0054676B">
              <w:rPr>
                <w:rFonts w:ascii="Times New Roman" w:eastAsia="Times New Roman" w:hAnsi="Times New Roman"/>
                <w:bCs/>
                <w:iCs/>
                <w:sz w:val="21"/>
                <w:szCs w:val="21"/>
              </w:rPr>
              <w:t xml:space="preserve">Обучающийся владеет: </w:t>
            </w:r>
            <w:proofErr w:type="gramStart"/>
            <w:r w:rsidRPr="0054676B">
              <w:rPr>
                <w:rFonts w:ascii="Times New Roman" w:eastAsia="Times New Roman" w:hAnsi="Times New Roman"/>
                <w:iCs/>
                <w:kern w:val="24"/>
                <w:sz w:val="21"/>
                <w:szCs w:val="21"/>
              </w:rPr>
              <w:t xml:space="preserve">навыком </w:t>
            </w:r>
            <w:r w:rsidRPr="0054676B">
              <w:rPr>
                <w:rFonts w:ascii="Times New Roman" w:hAnsi="Times New Roman" w:cs="Times New Roman"/>
                <w:sz w:val="21"/>
                <w:szCs w:val="21"/>
                <w:shd w:val="clear" w:color="auto" w:fill="FFFFFF"/>
              </w:rPr>
              <w:t xml:space="preserve"> проведения</w:t>
            </w:r>
            <w:proofErr w:type="gramEnd"/>
            <w:r w:rsidRPr="0054676B">
              <w:rPr>
                <w:rFonts w:ascii="Times New Roman" w:hAnsi="Times New Roman" w:cs="Times New Roman"/>
                <w:sz w:val="21"/>
                <w:szCs w:val="21"/>
                <w:shd w:val="clear" w:color="auto" w:fill="FFFFFF"/>
              </w:rPr>
              <w:t xml:space="preserve"> мероприятий по контролю качества работы по транспортному обслуживанию грузоотправителей и грузополучателей, работающих на железнодорожной станции и станциях </w:t>
            </w:r>
          </w:p>
        </w:tc>
        <w:tc>
          <w:tcPr>
            <w:tcW w:w="1984" w:type="dxa"/>
            <w:vAlign w:val="center"/>
          </w:tcPr>
          <w:p w14:paraId="77054402" w14:textId="77777777" w:rsidR="00B32CDA" w:rsidRPr="0054676B" w:rsidRDefault="00B32CDA" w:rsidP="00E956D6">
            <w:pPr>
              <w:rPr>
                <w:rFonts w:ascii="Times New Roman" w:hAnsi="Times New Roman"/>
                <w:sz w:val="21"/>
                <w:szCs w:val="21"/>
              </w:rPr>
            </w:pPr>
            <w:r w:rsidRPr="0054676B">
              <w:rPr>
                <w:rFonts w:ascii="Times New Roman" w:hAnsi="Times New Roman"/>
                <w:sz w:val="21"/>
                <w:szCs w:val="21"/>
              </w:rPr>
              <w:t xml:space="preserve">Задания </w:t>
            </w:r>
            <w:r w:rsidR="00754762">
              <w:rPr>
                <w:rFonts w:ascii="Times New Roman" w:hAnsi="Times New Roman"/>
                <w:sz w:val="21"/>
                <w:szCs w:val="21"/>
              </w:rPr>
              <w:t>(№</w:t>
            </w:r>
            <w:proofErr w:type="gramStart"/>
            <w:r w:rsidR="00754762">
              <w:rPr>
                <w:rFonts w:ascii="Times New Roman" w:hAnsi="Times New Roman"/>
                <w:sz w:val="21"/>
                <w:szCs w:val="21"/>
              </w:rPr>
              <w:t>9</w:t>
            </w:r>
            <w:r w:rsidRPr="0054676B">
              <w:rPr>
                <w:rFonts w:ascii="Times New Roman" w:hAnsi="Times New Roman"/>
                <w:sz w:val="21"/>
                <w:szCs w:val="21"/>
              </w:rPr>
              <w:t>,№</w:t>
            </w:r>
            <w:proofErr w:type="gramEnd"/>
            <w:r w:rsidR="00754762">
              <w:rPr>
                <w:rFonts w:ascii="Times New Roman" w:hAnsi="Times New Roman"/>
                <w:sz w:val="21"/>
                <w:szCs w:val="21"/>
              </w:rPr>
              <w:t>10</w:t>
            </w:r>
            <w:r w:rsidRPr="0054676B">
              <w:rPr>
                <w:rFonts w:ascii="Times New Roman" w:hAnsi="Times New Roman"/>
                <w:sz w:val="21"/>
                <w:szCs w:val="21"/>
              </w:rPr>
              <w:t>)</w:t>
            </w:r>
          </w:p>
        </w:tc>
      </w:tr>
    </w:tbl>
    <w:p w14:paraId="788434B9" w14:textId="77777777" w:rsidR="007B7D2D" w:rsidRPr="00B32CDA" w:rsidRDefault="007B7D2D" w:rsidP="0095143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02E79027" w14:textId="77777777" w:rsidR="00951435" w:rsidRPr="00951435" w:rsidRDefault="00951435" w:rsidP="0095143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951435">
        <w:rPr>
          <w:rFonts w:ascii="Times New Roman" w:eastAsia="Times New Roman" w:hAnsi="Times New Roman"/>
          <w:sz w:val="24"/>
          <w:szCs w:val="24"/>
        </w:rPr>
        <w:t>Промежуточная аттестация (зачет</w:t>
      </w:r>
      <w:r w:rsidR="00AF0C31">
        <w:rPr>
          <w:rFonts w:ascii="Times New Roman" w:eastAsia="Times New Roman" w:hAnsi="Times New Roman"/>
          <w:sz w:val="24"/>
          <w:szCs w:val="24"/>
        </w:rPr>
        <w:t xml:space="preserve"> с оценкой</w:t>
      </w:r>
      <w:r w:rsidRPr="00951435">
        <w:rPr>
          <w:rFonts w:ascii="Times New Roman" w:eastAsia="Times New Roman" w:hAnsi="Times New Roman"/>
          <w:sz w:val="24"/>
          <w:szCs w:val="24"/>
        </w:rPr>
        <w:t xml:space="preserve">) проводится в одной из следующих форм: </w:t>
      </w:r>
    </w:p>
    <w:p w14:paraId="0891CDDC" w14:textId="77777777" w:rsidR="00951435" w:rsidRPr="00951435" w:rsidRDefault="00951435" w:rsidP="0095143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951435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5C933269" w14:textId="77777777" w:rsidR="00C83F99" w:rsidRDefault="00951435" w:rsidP="0095143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951435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AF36B8">
        <w:rPr>
          <w:rFonts w:ascii="Times New Roman" w:eastAsia="Times New Roman" w:hAnsi="Times New Roman" w:cs="Times New Roman"/>
          <w:color w:val="000000"/>
          <w:sz w:val="24"/>
          <w:szCs w:val="24"/>
        </w:rPr>
        <w:t>университета</w:t>
      </w:r>
      <w:r w:rsidRPr="00951435">
        <w:rPr>
          <w:rFonts w:ascii="Times New Roman" w:eastAsia="Times New Roman" w:hAnsi="Times New Roman"/>
          <w:sz w:val="24"/>
          <w:szCs w:val="24"/>
        </w:rPr>
        <w:t>.</w:t>
      </w:r>
    </w:p>
    <w:p w14:paraId="1601CD8A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5E36E4CC" w14:textId="77777777" w:rsidR="00183DAF" w:rsidRPr="000E484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</w:p>
    <w:p w14:paraId="7AF452C1" w14:textId="77777777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proofErr w:type="spellStart"/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0A179E7E" w14:textId="77777777" w:rsidR="00FB6084" w:rsidRPr="002E0FB0" w:rsidRDefault="00FB6084" w:rsidP="00FB6084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353"/>
        <w:gridCol w:w="5244"/>
      </w:tblGrid>
      <w:tr w:rsidR="00FB6084" w:rsidRPr="006459F1" w14:paraId="7550DC97" w14:textId="77777777" w:rsidTr="000F6377">
        <w:tc>
          <w:tcPr>
            <w:tcW w:w="5353" w:type="dxa"/>
          </w:tcPr>
          <w:p w14:paraId="4727FC4C" w14:textId="77777777" w:rsidR="00FB6084" w:rsidRPr="00C1618E" w:rsidRDefault="00FB6084" w:rsidP="00FB6084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C1618E">
              <w:rPr>
                <w:rFonts w:ascii="Times New Roman" w:hAnsi="Times New Roman"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5244" w:type="dxa"/>
          </w:tcPr>
          <w:p w14:paraId="6406D61C" w14:textId="77777777" w:rsidR="00FB6084" w:rsidRPr="00C1618E" w:rsidRDefault="00FB6084" w:rsidP="00F62AC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C1618E">
              <w:rPr>
                <w:rFonts w:ascii="Times New Roman" w:eastAsia="Times New Roman" w:hAnsi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FB6084" w:rsidRPr="006459F1" w14:paraId="14FFF7B0" w14:textId="77777777" w:rsidTr="000F6377">
        <w:tc>
          <w:tcPr>
            <w:tcW w:w="5353" w:type="dxa"/>
          </w:tcPr>
          <w:p w14:paraId="3A2B86B1" w14:textId="77777777" w:rsidR="00FB6084" w:rsidRPr="00943DA3" w:rsidRDefault="000A34E3" w:rsidP="000E484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943DA3">
              <w:rPr>
                <w:rFonts w:ascii="Times New Roman" w:hAnsi="Times New Roman" w:cs="Times New Roman"/>
                <w:shd w:val="clear" w:color="auto" w:fill="FFFFFF"/>
              </w:rPr>
              <w:t>ПК-6.1</w:t>
            </w:r>
            <w:proofErr w:type="gramStart"/>
            <w:r w:rsidRPr="00943DA3">
              <w:rPr>
                <w:rFonts w:ascii="Times New Roman" w:hAnsi="Times New Roman" w:cs="Times New Roman"/>
                <w:shd w:val="clear" w:color="auto" w:fill="FFFFFF"/>
              </w:rPr>
              <w:t xml:space="preserve">: </w:t>
            </w:r>
            <w:r w:rsidR="000F6377" w:rsidRPr="00943DA3">
              <w:rPr>
                <w:rFonts w:ascii="Times New Roman" w:hAnsi="Times New Roman" w:cs="Times New Roman"/>
                <w:shd w:val="clear" w:color="auto" w:fill="FFFFFF"/>
              </w:rPr>
              <w:t>Взаимодействует</w:t>
            </w:r>
            <w:proofErr w:type="gramEnd"/>
            <w:r w:rsidR="000F6377" w:rsidRPr="00943DA3">
              <w:rPr>
                <w:rFonts w:ascii="Times New Roman" w:hAnsi="Times New Roman" w:cs="Times New Roman"/>
                <w:shd w:val="clear" w:color="auto" w:fill="FFFFFF"/>
              </w:rPr>
              <w:t xml:space="preserve"> с грузоотправителями и грузополучателями, работающими на железнодорожной станции и станциях обслуживаемого участка, по вопросам перевозки груза, </w:t>
            </w:r>
            <w:r w:rsidR="000F6377" w:rsidRPr="00943DA3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а также с государственными органами контроля и надзора при оформлении перевозочных документов на экспорт, импорт и транзитные перевозки</w:t>
            </w:r>
          </w:p>
        </w:tc>
        <w:tc>
          <w:tcPr>
            <w:tcW w:w="5244" w:type="dxa"/>
          </w:tcPr>
          <w:p w14:paraId="32DAF544" w14:textId="77777777" w:rsidR="00FB6084" w:rsidRPr="00943DA3" w:rsidRDefault="00D17A00" w:rsidP="009A0E46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</w:rPr>
            </w:pPr>
            <w:r w:rsidRPr="00943DA3">
              <w:rPr>
                <w:rFonts w:ascii="Times New Roman" w:eastAsia="Times New Roman" w:hAnsi="Times New Roman"/>
                <w:bCs/>
                <w:iCs/>
              </w:rPr>
              <w:t xml:space="preserve">Обучающийся знает: </w:t>
            </w:r>
            <w:proofErr w:type="gramStart"/>
            <w:r w:rsidR="009A0E46" w:rsidRPr="00943DA3">
              <w:rPr>
                <w:rFonts w:ascii="Times New Roman" w:eastAsia="Times New Roman" w:hAnsi="Times New Roman"/>
                <w:bCs/>
                <w:iCs/>
              </w:rPr>
              <w:t xml:space="preserve">основы </w:t>
            </w:r>
            <w:r w:rsidR="009A0E46" w:rsidRPr="00943DA3">
              <w:rPr>
                <w:rFonts w:ascii="Times New Roman" w:hAnsi="Times New Roman" w:cs="Times New Roman"/>
                <w:shd w:val="clear" w:color="auto" w:fill="FFFFFF"/>
              </w:rPr>
              <w:t xml:space="preserve"> взаимодействия</w:t>
            </w:r>
            <w:proofErr w:type="gramEnd"/>
            <w:r w:rsidR="009A0E46" w:rsidRPr="00943DA3">
              <w:rPr>
                <w:rFonts w:ascii="Times New Roman" w:hAnsi="Times New Roman" w:cs="Times New Roman"/>
                <w:shd w:val="clear" w:color="auto" w:fill="FFFFFF"/>
              </w:rPr>
              <w:t xml:space="preserve"> с грузоотправителями и грузополучателями, работающими на железнодорожной станции и станциях обслуживаемого участка, по вопросам перевозки груза, </w:t>
            </w:r>
            <w:r w:rsidR="000F6377" w:rsidRPr="00943DA3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а также с государственными органами контроля и надзора при оформлении перевозочных документов на экспорт, импорт и транзитные перевозки</w:t>
            </w:r>
          </w:p>
        </w:tc>
      </w:tr>
      <w:tr w:rsidR="00DF553E" w:rsidRPr="006459F1" w14:paraId="2B9BE3DD" w14:textId="77777777" w:rsidTr="00C32395">
        <w:tc>
          <w:tcPr>
            <w:tcW w:w="10597" w:type="dxa"/>
            <w:gridSpan w:val="2"/>
          </w:tcPr>
          <w:p w14:paraId="3ACDE771" w14:textId="77777777" w:rsidR="00DF553E" w:rsidRPr="00C64E8F" w:rsidRDefault="00162FF4" w:rsidP="00DF553E">
            <w:pPr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1. </w:t>
            </w:r>
            <w:r w:rsidRPr="00C64E8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Прямое</w:t>
            </w:r>
            <w:r w:rsidR="00DF553E" w:rsidRPr="00C64E8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меж</w:t>
            </w:r>
            <w:r w:rsidRPr="00C64E8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дународное сообщение – </w:t>
            </w:r>
            <w:proofErr w:type="gramStart"/>
            <w:r w:rsidRPr="00C64E8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это  перевозки</w:t>
            </w:r>
            <w:proofErr w:type="gramEnd"/>
            <w:r w:rsidRPr="00C64E8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, осуществляемые</w:t>
            </w:r>
          </w:p>
          <w:p w14:paraId="08349EFD" w14:textId="77777777" w:rsidR="00DF553E" w:rsidRPr="00C64E8F" w:rsidRDefault="00DF553E" w:rsidP="00DF553E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а) между несколькими видами транспорта в различных государствах по единому перевозочному документу, оформлен</w:t>
            </w:r>
            <w:r w:rsidR="009A0E46"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ному на весь маршрут следования</w:t>
            </w:r>
          </w:p>
          <w:p w14:paraId="65C40794" w14:textId="77777777" w:rsidR="00DF553E" w:rsidRPr="00C64E8F" w:rsidRDefault="00DF553E" w:rsidP="00DF553E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б) через расположенные в пределах приграничной территории железнодорожные станции и порты по перевозочным документам, оформленным в государствах, участвующих в перевозках, а также перевозки несколькими видами транспорта по отдельным перевозочным докумен</w:t>
            </w:r>
            <w:r w:rsidR="009A0E46"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там на транспорте каждого вида</w:t>
            </w:r>
          </w:p>
          <w:p w14:paraId="2C63B765" w14:textId="77777777" w:rsidR="00DF553E" w:rsidRPr="00C64E8F" w:rsidRDefault="00DF553E" w:rsidP="00DF553E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в) в пределах территории одного государства несколькими видами транспорта по единому транспортному документу (транспортной накладной), оформленн</w:t>
            </w:r>
            <w:r w:rsidR="009A0E46"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ому на весь маршрут следования</w:t>
            </w:r>
          </w:p>
          <w:p w14:paraId="087F767C" w14:textId="77777777" w:rsidR="00DF553E" w:rsidRPr="00C64E8F" w:rsidRDefault="00DF553E" w:rsidP="00DF553E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г) в пределах территории одного государства несколькими видами транспорта по отдельным перевозочным докуме</w:t>
            </w:r>
            <w:r w:rsidR="009A0E46"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нтам на транспорте каждого вида</w:t>
            </w:r>
          </w:p>
          <w:p w14:paraId="1CF12FE4" w14:textId="77777777" w:rsidR="00DF553E" w:rsidRPr="00C64E8F" w:rsidRDefault="00DF553E" w:rsidP="00DF553E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6BC7042F" w14:textId="77777777" w:rsidR="00DF553E" w:rsidRPr="00C64E8F" w:rsidRDefault="0054575D" w:rsidP="00DF553E">
            <w:pPr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2. Документ, подтверждающий</w:t>
            </w:r>
            <w:r w:rsidR="00DF553E" w:rsidRPr="00C64E8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заключение договора перевозки согласно Соглашению о международном железнодор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ожном грузовом сообщении (СМГС)</w:t>
            </w:r>
          </w:p>
          <w:p w14:paraId="4CF86E6B" w14:textId="77777777" w:rsidR="00DF553E" w:rsidRPr="00C64E8F" w:rsidRDefault="008F5D28" w:rsidP="00DF553E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а) о</w:t>
            </w:r>
            <w:r w:rsidR="00DF553E"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ригиналом накладной после наложения календарно</w:t>
            </w:r>
            <w:r w:rsidR="009A0E46"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го штемпеля станции отправления</w:t>
            </w:r>
          </w:p>
          <w:p w14:paraId="71B0D5B6" w14:textId="77777777" w:rsidR="00DF553E" w:rsidRPr="00C64E8F" w:rsidRDefault="00162FF4" w:rsidP="00DF553E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б) </w:t>
            </w:r>
            <w:r w:rsidR="008F5D28"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о</w:t>
            </w:r>
            <w:r w:rsidR="00DF553E"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ригиналом накладной и её дубликатом после наложения календарно</w:t>
            </w:r>
            <w:r w:rsidR="009A0E46"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го штемпеля станции отправления</w:t>
            </w:r>
          </w:p>
          <w:p w14:paraId="280394F7" w14:textId="77777777" w:rsidR="00DF553E" w:rsidRPr="00C64E8F" w:rsidRDefault="008F5D28" w:rsidP="00DF553E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в) л</w:t>
            </w:r>
            <w:r w:rsidR="00DF553E"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истом приёма груза к перевозке после наложения календарного штемпеля станции о</w:t>
            </w:r>
            <w:r w:rsidR="009A0E46"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тправления</w:t>
            </w:r>
          </w:p>
          <w:p w14:paraId="2C76864C" w14:textId="77777777" w:rsidR="00DF553E" w:rsidRPr="00C64E8F" w:rsidRDefault="008F5D28" w:rsidP="00DF553E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г) в</w:t>
            </w:r>
            <w:r w:rsidR="009A0E46"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се варианты верные</w:t>
            </w:r>
          </w:p>
          <w:p w14:paraId="5A0ADEC9" w14:textId="77777777" w:rsidR="00DF553E" w:rsidRPr="00C64E8F" w:rsidRDefault="00DF553E" w:rsidP="00DF553E">
            <w:pPr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  <w:p w14:paraId="6E11A24E" w14:textId="77777777" w:rsidR="00254E30" w:rsidRPr="00254E30" w:rsidRDefault="00CD36ED" w:rsidP="00254E30">
            <w:pPr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C64E8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3</w:t>
            </w:r>
            <w:r w:rsidR="00C0462F" w:rsidRPr="00C64E8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.</w:t>
            </w:r>
            <w:r w:rsidR="00254E30" w:rsidRPr="00C64E8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C448C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экземпляров, в котором предоставляется заявка на перевозку груза</w:t>
            </w:r>
            <w:r w:rsidR="00254E30" w:rsidRPr="00254E3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: </w:t>
            </w:r>
          </w:p>
          <w:p w14:paraId="358C69A5" w14:textId="77777777" w:rsidR="00254E30" w:rsidRPr="00254E30" w:rsidRDefault="00254E30" w:rsidP="00254E3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64E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а) в одном экземпляре</w:t>
            </w:r>
          </w:p>
          <w:p w14:paraId="66BDBA94" w14:textId="77777777" w:rsidR="00254E30" w:rsidRPr="00254E30" w:rsidRDefault="00254E30" w:rsidP="00254E3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64E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в) в двух экземплярах</w:t>
            </w:r>
          </w:p>
          <w:p w14:paraId="17AB9F3A" w14:textId="77777777" w:rsidR="00254E30" w:rsidRPr="00254E30" w:rsidRDefault="00254E30" w:rsidP="00254E3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64E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в) в четырех экземплярах</w:t>
            </w:r>
          </w:p>
          <w:p w14:paraId="2E083748" w14:textId="77777777" w:rsidR="00254E30" w:rsidRPr="00C64E8F" w:rsidRDefault="00254E30" w:rsidP="00254E30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64E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г) в трех экземплярах</w:t>
            </w:r>
          </w:p>
          <w:p w14:paraId="0C3D9C60" w14:textId="77777777" w:rsidR="00254E30" w:rsidRPr="00C64E8F" w:rsidRDefault="00254E30" w:rsidP="00254E30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32A4D2D6" w14:textId="77777777" w:rsidR="00DF553E" w:rsidRPr="00C64E8F" w:rsidRDefault="00CD36ED" w:rsidP="00DF553E">
            <w:pPr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C64E8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4</w:t>
            </w:r>
            <w:r w:rsidR="00DF553E" w:rsidRPr="00C64E8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. Транзитная декларация предоставляется на:</w:t>
            </w:r>
          </w:p>
          <w:p w14:paraId="78392BEA" w14:textId="77777777" w:rsidR="00DF553E" w:rsidRPr="00C64E8F" w:rsidRDefault="00DF553E" w:rsidP="00DF553E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а) на перевозку транзитных товаров на одном транспортном средстве от одного отправителя </w:t>
            </w:r>
            <w:r w:rsidR="009A0E46"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в адрес одного получателя</w:t>
            </w:r>
          </w:p>
          <w:p w14:paraId="4456977C" w14:textId="77777777" w:rsidR="00DF553E" w:rsidRPr="00C64E8F" w:rsidRDefault="00DF553E" w:rsidP="00DF553E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б) на перевозку транзитных товаров на нескольких транспортных средствах от одного отправ</w:t>
            </w:r>
            <w:r w:rsidR="009A0E46"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ителя в адрес одного получателя</w:t>
            </w:r>
          </w:p>
          <w:p w14:paraId="48FE440B" w14:textId="77777777" w:rsidR="00DF553E" w:rsidRPr="00C64E8F" w:rsidRDefault="00DF553E" w:rsidP="00DF553E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в) на перевозку транзитных товаров на одном транспортном средстве от разных отправителей в адрес одного полу</w:t>
            </w:r>
            <w:r w:rsidR="009A0E46"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чателя</w:t>
            </w:r>
          </w:p>
          <w:p w14:paraId="5D852539" w14:textId="77777777" w:rsidR="00DF553E" w:rsidRDefault="00DF553E" w:rsidP="00DF553E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C64E8F">
              <w:rPr>
                <w:rFonts w:ascii="Times New Roman" w:eastAsia="Times New Roman" w:hAnsi="Times New Roman"/>
                <w:bCs/>
                <w:sz w:val="24"/>
                <w:szCs w:val="24"/>
              </w:rPr>
              <w:t>г) на перевозку транзитных товаров</w:t>
            </w:r>
            <w:r w:rsidRPr="003D7055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на одном транспортном средстве от одного отправи</w:t>
            </w:r>
            <w:r w:rsidR="009A0E46">
              <w:rPr>
                <w:rFonts w:ascii="Times New Roman" w:eastAsia="Times New Roman" w:hAnsi="Times New Roman"/>
                <w:bCs/>
                <w:sz w:val="24"/>
                <w:szCs w:val="24"/>
              </w:rPr>
              <w:t>теля в адрес разных получателей</w:t>
            </w:r>
          </w:p>
          <w:p w14:paraId="57F1E3A2" w14:textId="77777777" w:rsidR="0002165C" w:rsidRPr="0002165C" w:rsidRDefault="00CD36ED" w:rsidP="0002165C">
            <w:pPr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02165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lastRenderedPageBreak/>
              <w:t>5</w:t>
            </w:r>
            <w:r w:rsidR="009A0E46" w:rsidRPr="0002165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. </w:t>
            </w:r>
            <w:r w:rsidR="002B472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 течении этого </w:t>
            </w:r>
            <w:r w:rsidR="0002165C" w:rsidRPr="0002165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времени предоставляются заявки для перевозок грузов в прямом и непрямом международном сообщениях и в прямом и не прямом смешанном сообщении, а также если пунктами назначения указаны порты: </w:t>
            </w:r>
          </w:p>
          <w:p w14:paraId="75B69537" w14:textId="77777777" w:rsidR="0002165C" w:rsidRPr="0002165C" w:rsidRDefault="00254E30" w:rsidP="0002165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</w:t>
            </w:r>
            <w:r w:rsidR="0002165C" w:rsidRPr="000216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) не менее чем за 10 дней до начала перевозки; </w:t>
            </w:r>
          </w:p>
          <w:p w14:paraId="7887573D" w14:textId="77777777" w:rsidR="0002165C" w:rsidRPr="0002165C" w:rsidRDefault="00254E30" w:rsidP="0002165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</w:t>
            </w:r>
            <w:r w:rsidR="0002165C" w:rsidRPr="000216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) не менее чем за 15 дней до начала перевозки; </w:t>
            </w:r>
          </w:p>
          <w:p w14:paraId="7B2AAD87" w14:textId="77777777" w:rsidR="0002165C" w:rsidRPr="0002165C" w:rsidRDefault="00254E30" w:rsidP="0002165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</w:t>
            </w:r>
            <w:r w:rsidR="0002165C" w:rsidRPr="000216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) не менее чем за 14 дней до начала перевозки; </w:t>
            </w:r>
          </w:p>
          <w:p w14:paraId="2F500350" w14:textId="77777777" w:rsidR="0002165C" w:rsidRPr="0062459F" w:rsidRDefault="00254E30" w:rsidP="0002165C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</w:t>
            </w:r>
            <w:r w:rsidR="0002165C" w:rsidRPr="000216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 не менее чем за 9 дней до начала перевозки.</w:t>
            </w:r>
          </w:p>
        </w:tc>
      </w:tr>
    </w:tbl>
    <w:p w14:paraId="168159EC" w14:textId="77777777" w:rsidR="00995B55" w:rsidRPr="000F6377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</w:p>
    <w:p w14:paraId="7B6374E5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31885DF1" w14:textId="77777777" w:rsidR="00995B55" w:rsidRPr="000F6377" w:rsidRDefault="00995B55" w:rsidP="00943DA3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iCs/>
        </w:rPr>
      </w:pP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270"/>
        <w:gridCol w:w="5719"/>
      </w:tblGrid>
      <w:tr w:rsidR="00BA7064" w:rsidRPr="00C1618E" w14:paraId="3C0C32E4" w14:textId="77777777" w:rsidTr="000F6377">
        <w:tc>
          <w:tcPr>
            <w:tcW w:w="5070" w:type="dxa"/>
          </w:tcPr>
          <w:p w14:paraId="5788BDFE" w14:textId="77777777" w:rsidR="00BA7064" w:rsidRPr="00C1618E" w:rsidRDefault="00BA7064" w:rsidP="00162FF4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C1618E">
              <w:rPr>
                <w:rFonts w:ascii="Times New Roman" w:hAnsi="Times New Roman"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5919" w:type="dxa"/>
          </w:tcPr>
          <w:p w14:paraId="33ED9224" w14:textId="77777777" w:rsidR="00BA7064" w:rsidRPr="00C1618E" w:rsidRDefault="00BA7064" w:rsidP="00162FF4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C1618E">
              <w:rPr>
                <w:rFonts w:ascii="Times New Roman" w:eastAsia="Times New Roman" w:hAnsi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693A22" w:rsidRPr="00C1618E" w14:paraId="6F6F2493" w14:textId="77777777" w:rsidTr="000F6377">
        <w:trPr>
          <w:trHeight w:val="1440"/>
        </w:trPr>
        <w:tc>
          <w:tcPr>
            <w:tcW w:w="5070" w:type="dxa"/>
          </w:tcPr>
          <w:p w14:paraId="3B091711" w14:textId="77777777" w:rsidR="00693A22" w:rsidRPr="00943DA3" w:rsidRDefault="000A34E3" w:rsidP="00162FF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943DA3">
              <w:rPr>
                <w:rFonts w:ascii="Times New Roman" w:hAnsi="Times New Roman" w:cs="Times New Roman"/>
                <w:shd w:val="clear" w:color="auto" w:fill="FFFFFF"/>
              </w:rPr>
              <w:t>ПК-6.1</w:t>
            </w:r>
            <w:proofErr w:type="gramStart"/>
            <w:r w:rsidRPr="00943DA3">
              <w:rPr>
                <w:rFonts w:ascii="Times New Roman" w:hAnsi="Times New Roman" w:cs="Times New Roman"/>
                <w:shd w:val="clear" w:color="auto" w:fill="FFFFFF"/>
              </w:rPr>
              <w:t xml:space="preserve">: </w:t>
            </w:r>
            <w:r w:rsidR="000F6377" w:rsidRPr="00943DA3">
              <w:rPr>
                <w:rFonts w:ascii="Times New Roman" w:hAnsi="Times New Roman" w:cs="Times New Roman"/>
                <w:shd w:val="clear" w:color="auto" w:fill="FFFFFF"/>
              </w:rPr>
              <w:t>Взаимодействует</w:t>
            </w:r>
            <w:proofErr w:type="gramEnd"/>
            <w:r w:rsidR="000F6377" w:rsidRPr="00943DA3">
              <w:rPr>
                <w:rFonts w:ascii="Times New Roman" w:hAnsi="Times New Roman" w:cs="Times New Roman"/>
                <w:shd w:val="clear" w:color="auto" w:fill="FFFFFF"/>
              </w:rPr>
              <w:t xml:space="preserve"> с грузоотправителями и грузополучателями, работающими на железнодорожной станции и станциях обслуживаемого участка, по вопросам перевозки груза, </w:t>
            </w:r>
            <w:r w:rsidR="000F6377" w:rsidRPr="00943DA3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а также с государственными органами контроля и надзора при оформлении перевозочных документов на экспорт, импорт и транзитные перевозки</w:t>
            </w:r>
          </w:p>
        </w:tc>
        <w:tc>
          <w:tcPr>
            <w:tcW w:w="5919" w:type="dxa"/>
          </w:tcPr>
          <w:p w14:paraId="66C6B087" w14:textId="77777777" w:rsidR="00693A22" w:rsidRPr="00943DA3" w:rsidRDefault="00693A22" w:rsidP="000F6377">
            <w:pPr>
              <w:jc w:val="both"/>
              <w:rPr>
                <w:rFonts w:ascii="Times New Roman" w:hAnsi="Times New Roman" w:cs="Times New Roman"/>
              </w:rPr>
            </w:pPr>
            <w:r w:rsidRPr="00943DA3">
              <w:rPr>
                <w:rFonts w:ascii="Times New Roman" w:eastAsia="Times New Roman" w:hAnsi="Times New Roman" w:cs="Times New Roman"/>
                <w:bCs/>
                <w:iCs/>
              </w:rPr>
              <w:t>Обучающийся умеет:</w:t>
            </w:r>
            <w:r w:rsidR="006E3804" w:rsidRPr="00943DA3">
              <w:rPr>
                <w:rFonts w:ascii="Times New Roman" w:eastAsia="Times New Roman" w:hAnsi="Times New Roman"/>
                <w:bCs/>
                <w:iCs/>
              </w:rPr>
              <w:t xml:space="preserve"> п</w:t>
            </w:r>
            <w:r w:rsidR="006772B0" w:rsidRPr="00943DA3">
              <w:rPr>
                <w:rFonts w:ascii="Times New Roman" w:eastAsia="Times New Roman" w:hAnsi="Times New Roman"/>
                <w:bCs/>
                <w:iCs/>
              </w:rPr>
              <w:t>р</w:t>
            </w:r>
            <w:r w:rsidR="006E3804" w:rsidRPr="00943DA3">
              <w:rPr>
                <w:rFonts w:ascii="Times New Roman" w:eastAsia="Times New Roman" w:hAnsi="Times New Roman"/>
                <w:bCs/>
                <w:iCs/>
              </w:rPr>
              <w:t>и</w:t>
            </w:r>
            <w:r w:rsidR="006772B0" w:rsidRPr="00943DA3">
              <w:rPr>
                <w:rFonts w:ascii="Times New Roman" w:eastAsia="Times New Roman" w:hAnsi="Times New Roman"/>
                <w:bCs/>
                <w:iCs/>
              </w:rPr>
              <w:t xml:space="preserve">менять </w:t>
            </w:r>
            <w:proofErr w:type="gramStart"/>
            <w:r w:rsidR="006772B0" w:rsidRPr="00943DA3">
              <w:rPr>
                <w:rFonts w:ascii="Times New Roman" w:eastAsia="Times New Roman" w:hAnsi="Times New Roman"/>
                <w:bCs/>
                <w:iCs/>
              </w:rPr>
              <w:t xml:space="preserve">основы </w:t>
            </w:r>
            <w:r w:rsidR="006772B0" w:rsidRPr="00943DA3">
              <w:rPr>
                <w:rFonts w:ascii="Times New Roman" w:hAnsi="Times New Roman" w:cs="Times New Roman"/>
                <w:shd w:val="clear" w:color="auto" w:fill="FFFFFF"/>
              </w:rPr>
              <w:t xml:space="preserve"> взаимодействия</w:t>
            </w:r>
            <w:proofErr w:type="gramEnd"/>
            <w:r w:rsidR="006772B0" w:rsidRPr="00943DA3">
              <w:rPr>
                <w:rFonts w:ascii="Times New Roman" w:hAnsi="Times New Roman" w:cs="Times New Roman"/>
                <w:shd w:val="clear" w:color="auto" w:fill="FFFFFF"/>
              </w:rPr>
              <w:t xml:space="preserve"> с грузоотправителями и грузополучателями, работающими на железнодорожной станции и станциях обслуживаемого участк</w:t>
            </w:r>
            <w:r w:rsidR="000F6377" w:rsidRPr="00943DA3">
              <w:rPr>
                <w:rFonts w:ascii="Times New Roman" w:hAnsi="Times New Roman" w:cs="Times New Roman"/>
                <w:shd w:val="clear" w:color="auto" w:fill="FFFFFF"/>
              </w:rPr>
              <w:t xml:space="preserve">а, по вопросам перевозки груза, </w:t>
            </w:r>
            <w:r w:rsidR="000F6377" w:rsidRPr="00943DA3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а также с государственными органами контроля и надзора при оформлении перевозочных документов на экспорт, импорт и транзитные перевозки</w:t>
            </w:r>
          </w:p>
        </w:tc>
      </w:tr>
      <w:tr w:rsidR="0088618C" w:rsidRPr="00C1618E" w14:paraId="49FCFB77" w14:textId="77777777" w:rsidTr="00162FF4">
        <w:tc>
          <w:tcPr>
            <w:tcW w:w="10989" w:type="dxa"/>
            <w:gridSpan w:val="2"/>
          </w:tcPr>
          <w:p w14:paraId="15DB0D12" w14:textId="77777777" w:rsidR="00344F6C" w:rsidRDefault="00120169" w:rsidP="00162FF4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6</w:t>
            </w:r>
            <w:r w:rsidR="00D71E60" w:rsidRPr="00917884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. Заполнить оригинал накладной Соглашения о международном железнодоро</w:t>
            </w:r>
            <w:r w:rsidR="00344F6C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жном грузовом сообщении (СМГС).</w:t>
            </w:r>
          </w:p>
          <w:p w14:paraId="0F913426" w14:textId="77777777" w:rsidR="00D71E60" w:rsidRPr="00917884" w:rsidRDefault="00D71E60" w:rsidP="00162FF4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917884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Некоторые исходные данные представлены в таблицах 1 и 2, остальные данные выбираются самостоятельно в соответствии с правилами оформления перевозочных документов по СМГС.</w:t>
            </w:r>
          </w:p>
          <w:p w14:paraId="508A49A8" w14:textId="77777777" w:rsidR="00943DA3" w:rsidRDefault="00943DA3" w:rsidP="00162FF4">
            <w:pPr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  <w:p w14:paraId="6438802E" w14:textId="77777777" w:rsidR="00D71E60" w:rsidRPr="00917884" w:rsidRDefault="00D71E60" w:rsidP="00162FF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7884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Таблица 1</w:t>
            </w:r>
            <w:r w:rsidRPr="0091788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Примеры </w:t>
            </w:r>
            <w:r w:rsidRPr="0091788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исходных данных по вариантам для заполнения накладной</w:t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565"/>
              <w:gridCol w:w="6085"/>
              <w:gridCol w:w="3113"/>
            </w:tblGrid>
            <w:tr w:rsidR="00D71E60" w:rsidRPr="00917884" w14:paraId="3EAE710D" w14:textId="77777777" w:rsidTr="009B2464">
              <w:tc>
                <w:tcPr>
                  <w:tcW w:w="72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69A4FDB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Вариант</w:t>
                  </w:r>
                </w:p>
              </w:tc>
              <w:tc>
                <w:tcPr>
                  <w:tcW w:w="2827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8F67B05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Наименование груза из </w:t>
                  </w:r>
                </w:p>
                <w:p w14:paraId="32DA4F53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Гармонизированной номенклатуры грузов (ГНГ)</w:t>
                  </w:r>
                </w:p>
              </w:tc>
              <w:tc>
                <w:tcPr>
                  <w:tcW w:w="1446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C21FB31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Код груза</w:t>
                  </w:r>
                </w:p>
              </w:tc>
            </w:tr>
            <w:tr w:rsidR="00D71E60" w:rsidRPr="00917884" w14:paraId="6E440EE0" w14:textId="77777777" w:rsidTr="009B2464">
              <w:tc>
                <w:tcPr>
                  <w:tcW w:w="727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533C914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2827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EB5D76F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Рис полностью обрушенный</w:t>
                  </w:r>
                </w:p>
              </w:tc>
              <w:tc>
                <w:tcPr>
                  <w:tcW w:w="14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116AEFD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10063061</w:t>
                  </w:r>
                </w:p>
              </w:tc>
            </w:tr>
            <w:tr w:rsidR="00D71E60" w:rsidRPr="00917884" w14:paraId="647CB281" w14:textId="77777777" w:rsidTr="009B2464">
              <w:tc>
                <w:tcPr>
                  <w:tcW w:w="727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3FBA7F4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2827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86709CB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Арахис лущеный</w:t>
                  </w:r>
                </w:p>
              </w:tc>
              <w:tc>
                <w:tcPr>
                  <w:tcW w:w="14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3EF7589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12022000</w:t>
                  </w:r>
                </w:p>
              </w:tc>
            </w:tr>
            <w:tr w:rsidR="00D71E60" w:rsidRPr="00917884" w14:paraId="0B99F92B" w14:textId="77777777" w:rsidTr="009B2464">
              <w:tc>
                <w:tcPr>
                  <w:tcW w:w="727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ED8DF60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2827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0FE178E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Полотеры</w:t>
                  </w:r>
                </w:p>
              </w:tc>
              <w:tc>
                <w:tcPr>
                  <w:tcW w:w="14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EDA6679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85092000</w:t>
                  </w:r>
                </w:p>
              </w:tc>
            </w:tr>
            <w:tr w:rsidR="00D71E60" w:rsidRPr="00917884" w14:paraId="4D4EB56A" w14:textId="77777777" w:rsidTr="009B2464">
              <w:tc>
                <w:tcPr>
                  <w:tcW w:w="727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CF890FF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2827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6DF4277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Сахар прочий в твердом состоянии</w:t>
                  </w:r>
                </w:p>
              </w:tc>
              <w:tc>
                <w:tcPr>
                  <w:tcW w:w="14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E05BDC9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17019100</w:t>
                  </w:r>
                </w:p>
              </w:tc>
            </w:tr>
            <w:tr w:rsidR="00D71E60" w:rsidRPr="00917884" w14:paraId="6C218A9D" w14:textId="77777777" w:rsidTr="009B2464">
              <w:tc>
                <w:tcPr>
                  <w:tcW w:w="727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F9284D7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5</w:t>
                  </w:r>
                </w:p>
              </w:tc>
              <w:tc>
                <w:tcPr>
                  <w:tcW w:w="2827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2FF0413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Вода туалетная</w:t>
                  </w:r>
                </w:p>
              </w:tc>
              <w:tc>
                <w:tcPr>
                  <w:tcW w:w="14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4C09D1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33030090</w:t>
                  </w:r>
                </w:p>
              </w:tc>
            </w:tr>
          </w:tbl>
          <w:p w14:paraId="5DCF9442" w14:textId="77777777" w:rsidR="00D71E60" w:rsidRPr="00344F6C" w:rsidRDefault="00D71E60" w:rsidP="00162FF4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7F777F1D" w14:textId="77777777" w:rsidR="00D71E60" w:rsidRPr="00917884" w:rsidRDefault="00D71E60" w:rsidP="00162FF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7884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Таблица 2 – Примеры исходных данных по вариантам для заполнения накладной</w:t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568"/>
              <w:gridCol w:w="3065"/>
              <w:gridCol w:w="3065"/>
              <w:gridCol w:w="3065"/>
            </w:tblGrid>
            <w:tr w:rsidR="00D71E60" w:rsidRPr="00917884" w14:paraId="4799D744" w14:textId="77777777" w:rsidTr="009B2464">
              <w:tc>
                <w:tcPr>
                  <w:tcW w:w="72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6548541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Вариант</w:t>
                  </w:r>
                </w:p>
              </w:tc>
              <w:tc>
                <w:tcPr>
                  <w:tcW w:w="1424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388E30F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Станция</w:t>
                  </w:r>
                  <w:r w:rsidR="00681E5B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отправления</w:t>
                  </w:r>
                </w:p>
              </w:tc>
              <w:tc>
                <w:tcPr>
                  <w:tcW w:w="1424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57B8521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proofErr w:type="gramStart"/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Станция </w:t>
                  </w:r>
                  <w:r w:rsidR="00681E5B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назначения</w:t>
                  </w:r>
                  <w:proofErr w:type="gramEnd"/>
                </w:p>
              </w:tc>
              <w:tc>
                <w:tcPr>
                  <w:tcW w:w="1424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EAEEBD2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proofErr w:type="gramStart"/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Пограничная </w:t>
                  </w:r>
                  <w:r w:rsidR="00681E5B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станция</w:t>
                  </w:r>
                  <w:proofErr w:type="gramEnd"/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 перехода</w:t>
                  </w:r>
                </w:p>
              </w:tc>
            </w:tr>
            <w:tr w:rsidR="00D71E60" w:rsidRPr="00917884" w14:paraId="1A0707B8" w14:textId="77777777" w:rsidTr="009B2464">
              <w:tc>
                <w:tcPr>
                  <w:tcW w:w="728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3E42ED5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142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3E58722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Соликамск,</w:t>
                  </w:r>
                  <w:r w:rsidR="00681E5B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Сверд</w:t>
                  </w:r>
                  <w:proofErr w:type="spellEnd"/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. </w:t>
                  </w:r>
                  <w:proofErr w:type="spellStart"/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ж.д</w:t>
                  </w:r>
                  <w:proofErr w:type="spellEnd"/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142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7DF09A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Кишинев,</w:t>
                  </w:r>
                  <w:r w:rsidR="00681E5B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ЧФМ</w:t>
                  </w:r>
                </w:p>
              </w:tc>
              <w:tc>
                <w:tcPr>
                  <w:tcW w:w="142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5842833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РЖД: Суземка</w:t>
                  </w:r>
                  <w:r w:rsidR="00681E5B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proofErr w:type="gramStart"/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УЗ:   </w:t>
                  </w:r>
                  <w:proofErr w:type="spellStart"/>
                  <w:proofErr w:type="gramEnd"/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Зерново</w:t>
                  </w:r>
                  <w:proofErr w:type="spellEnd"/>
                </w:p>
              </w:tc>
            </w:tr>
            <w:tr w:rsidR="00D71E60" w:rsidRPr="00917884" w14:paraId="679E9658" w14:textId="77777777" w:rsidTr="009B2464">
              <w:tc>
                <w:tcPr>
                  <w:tcW w:w="728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ABFD37F" w14:textId="77777777" w:rsidR="00D71E60" w:rsidRPr="004B7232" w:rsidRDefault="002F3239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142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C2164B6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Петрозаводск,</w:t>
                  </w:r>
                  <w:r w:rsidR="00681E5B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Окт. </w:t>
                  </w:r>
                  <w:proofErr w:type="spellStart"/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ж.д</w:t>
                  </w:r>
                  <w:proofErr w:type="spellEnd"/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142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8216F16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Бендеры I,</w:t>
                  </w:r>
                  <w:r w:rsidR="00681E5B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ЧФМ</w:t>
                  </w:r>
                </w:p>
              </w:tc>
              <w:tc>
                <w:tcPr>
                  <w:tcW w:w="142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5AF7814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РЖД: Глушково</w:t>
                  </w:r>
                  <w:r w:rsidR="00681E5B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УЗ: </w:t>
                  </w:r>
                  <w:proofErr w:type="spellStart"/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Волфино</w:t>
                  </w:r>
                  <w:proofErr w:type="spellEnd"/>
                </w:p>
              </w:tc>
            </w:tr>
            <w:tr w:rsidR="00D71E60" w:rsidRPr="00917884" w14:paraId="6FFC6380" w14:textId="77777777" w:rsidTr="009B2464">
              <w:tc>
                <w:tcPr>
                  <w:tcW w:w="728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9FA8A35" w14:textId="77777777" w:rsidR="00D71E60" w:rsidRPr="004B7232" w:rsidRDefault="002F3239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142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B94DDBC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Тайга,</w:t>
                  </w:r>
                  <w:r w:rsidR="00681E5B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З-</w:t>
                  </w:r>
                  <w:proofErr w:type="spellStart"/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Сиб</w:t>
                  </w:r>
                  <w:proofErr w:type="spellEnd"/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. </w:t>
                  </w:r>
                  <w:proofErr w:type="spellStart"/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ж.д</w:t>
                  </w:r>
                  <w:proofErr w:type="spellEnd"/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142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90B3DE8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Бишкек II,</w:t>
                  </w:r>
                  <w:r w:rsidR="00681E5B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Кырг</w:t>
                  </w:r>
                  <w:proofErr w:type="spellEnd"/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. </w:t>
                  </w:r>
                  <w:proofErr w:type="spellStart"/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ж.д</w:t>
                  </w:r>
                  <w:proofErr w:type="spellEnd"/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142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F52A123" w14:textId="77777777" w:rsidR="00D71E60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РЖД: Локоть</w:t>
                  </w:r>
                  <w:r w:rsidR="00681E5B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r w:rsidRPr="004B7232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КЗХ: Локоть</w:t>
                  </w:r>
                </w:p>
              </w:tc>
            </w:tr>
          </w:tbl>
          <w:p w14:paraId="408210A6" w14:textId="77777777" w:rsidR="00162FF4" w:rsidRPr="00344F6C" w:rsidRDefault="00162FF4" w:rsidP="00162FF4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58C5808D" w14:textId="77777777" w:rsidR="0088618C" w:rsidRPr="00864A35" w:rsidRDefault="00120169" w:rsidP="00162FF4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7</w:t>
            </w:r>
            <w:r w:rsidR="0088618C" w:rsidRPr="00864A35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. Определить провозную плату по Международному железнодорожному транзитному тарифу (МТТ)</w:t>
            </w:r>
            <w:r w:rsidR="0043662A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 </w:t>
            </w:r>
            <w:r w:rsidR="0088618C" w:rsidRPr="00F64A82">
              <w:rPr>
                <w:rFonts w:ascii="Times New Roman" w:hAnsi="Times New Roman" w:cs="Times New Roman"/>
                <w:b/>
                <w:sz w:val="24"/>
                <w:szCs w:val="24"/>
              </w:rPr>
              <w:t>для</w:t>
            </w:r>
            <w:r w:rsidR="0043662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88618C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разных отправок</w:t>
            </w:r>
            <w:r w:rsidR="0088618C" w:rsidRPr="00F64A82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: груз, погруженный в вагон (сцеп вагонов) </w:t>
            </w:r>
            <w:r w:rsidR="0088618C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– </w:t>
            </w:r>
            <w:proofErr w:type="spellStart"/>
            <w:r w:rsidR="0088618C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повагонная</w:t>
            </w:r>
            <w:proofErr w:type="spellEnd"/>
            <w:r w:rsidR="0088618C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 отправка</w:t>
            </w:r>
            <w:r w:rsidR="00D71E60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 (ПО)</w:t>
            </w:r>
            <w:r w:rsidR="0088618C" w:rsidRPr="00F64A82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; груз, погруженный в интермодальную транспортную единицу (ИТЕ) </w:t>
            </w:r>
            <w:r w:rsidR="0088618C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–</w:t>
            </w:r>
            <w:r w:rsidR="00162FF4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 </w:t>
            </w:r>
            <w:r w:rsidR="0088618C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отправка </w:t>
            </w:r>
            <w:r w:rsidR="0088618C" w:rsidRPr="00F64A82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крупнотоннажными контейнерами</w:t>
            </w:r>
            <w:r w:rsidR="00D71E60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 (ККО)</w:t>
            </w:r>
            <w:r w:rsidR="0088618C" w:rsidRPr="00F64A82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.</w:t>
            </w:r>
          </w:p>
          <w:p w14:paraId="2BE18FAB" w14:textId="77777777" w:rsidR="0088618C" w:rsidRPr="00F64A82" w:rsidRDefault="0088618C" w:rsidP="008518C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4A82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Таблица 1 – </w:t>
            </w: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Примеры 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4"/>
                <w:szCs w:val="24"/>
              </w:rPr>
              <w:t>вариантов</w:t>
            </w:r>
            <w:r w:rsidRPr="00F64A82">
              <w:rPr>
                <w:rFonts w:ascii="Times New Roman" w:eastAsia="Times New Roman" w:hAnsi="Times New Roman" w:cs="Times New Roman"/>
                <w:bCs/>
                <w:spacing w:val="-6"/>
                <w:sz w:val="24"/>
                <w:szCs w:val="24"/>
              </w:rPr>
              <w:t xml:space="preserve"> задач по определению провозной платы для разных отправок</w:t>
            </w:r>
            <w:r w:rsidRPr="00F64A82">
              <w:rPr>
                <w:rFonts w:ascii="Times New Roman" w:eastAsia="Times New Roman" w:hAnsi="Times New Roman" w:cs="Times New Roman"/>
                <w:sz w:val="8"/>
                <w:szCs w:val="8"/>
              </w:rPr>
              <w:t> </w:t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98"/>
              <w:gridCol w:w="1679"/>
              <w:gridCol w:w="2140"/>
              <w:gridCol w:w="1485"/>
              <w:gridCol w:w="1487"/>
              <w:gridCol w:w="1487"/>
              <w:gridCol w:w="1487"/>
            </w:tblGrid>
            <w:tr w:rsidR="0088618C" w:rsidRPr="00A24293" w14:paraId="2B0983E4" w14:textId="77777777" w:rsidTr="008518CB">
              <w:trPr>
                <w:trHeight w:val="70"/>
              </w:trPr>
              <w:tc>
                <w:tcPr>
                  <w:tcW w:w="46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75162EC" w14:textId="77777777" w:rsidR="0088618C" w:rsidRPr="004B7232" w:rsidRDefault="00D71E60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Ва</w:t>
                  </w:r>
                  <w:r w:rsidR="0088618C"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риант</w:t>
                  </w:r>
                </w:p>
              </w:tc>
              <w:tc>
                <w:tcPr>
                  <w:tcW w:w="780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84CBC5E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Параметры</w:t>
                  </w:r>
                </w:p>
              </w:tc>
              <w:tc>
                <w:tcPr>
                  <w:tcW w:w="994" w:type="pct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12E34AAD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Условные</w:t>
                  </w:r>
                  <w:r w:rsidR="008518CB" w:rsidRPr="004B7232"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  <w:t xml:space="preserve"> </w:t>
                  </w: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обозначения</w:t>
                  </w:r>
                </w:p>
              </w:tc>
              <w:tc>
                <w:tcPr>
                  <w:tcW w:w="690" w:type="pct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34B4913C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691" w:type="pct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0E348217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691" w:type="pct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0F6F7749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691" w:type="pct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423FF792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4</w:t>
                  </w:r>
                </w:p>
              </w:tc>
            </w:tr>
            <w:tr w:rsidR="0088618C" w:rsidRPr="00A24293" w14:paraId="3AC94250" w14:textId="77777777" w:rsidTr="008518CB">
              <w:tc>
                <w:tcPr>
                  <w:tcW w:w="463" w:type="pct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715923A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78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1979118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Отправка</w:t>
                  </w:r>
                </w:p>
              </w:tc>
              <w:tc>
                <w:tcPr>
                  <w:tcW w:w="99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EA5E6EA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69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D986465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ПО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A503D50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ПО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34CF441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ККО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A4316AA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ККО</w:t>
                  </w:r>
                </w:p>
              </w:tc>
            </w:tr>
            <w:tr w:rsidR="0088618C" w:rsidRPr="00A24293" w14:paraId="42766E48" w14:textId="77777777" w:rsidTr="008518CB">
              <w:tc>
                <w:tcPr>
                  <w:tcW w:w="463" w:type="pct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601DDA3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78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0A0A99B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Масса отправки</w:t>
                  </w:r>
                </w:p>
              </w:tc>
              <w:tc>
                <w:tcPr>
                  <w:tcW w:w="99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E976EA8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Р, кг, ф</w:t>
                  </w:r>
                </w:p>
              </w:tc>
              <w:tc>
                <w:tcPr>
                  <w:tcW w:w="69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27D0A96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3560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20BD105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7560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A5E6CF5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40</w:t>
                  </w: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  <w:vertAlign w:val="subscript"/>
                    </w:rPr>
                    <w:t>гр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386B90F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20</w:t>
                  </w: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  <w:vertAlign w:val="subscript"/>
                    </w:rPr>
                    <w:t>гр</w:t>
                  </w:r>
                </w:p>
              </w:tc>
            </w:tr>
            <w:tr w:rsidR="0088618C" w:rsidRPr="00A24293" w14:paraId="5D2DBCA2" w14:textId="77777777" w:rsidTr="008518CB">
              <w:tc>
                <w:tcPr>
                  <w:tcW w:w="463" w:type="pct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471A755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78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72D464A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Расстояние</w:t>
                  </w:r>
                </w:p>
              </w:tc>
              <w:tc>
                <w:tcPr>
                  <w:tcW w:w="99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EEE59A1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L, км</w:t>
                  </w:r>
                </w:p>
              </w:tc>
              <w:tc>
                <w:tcPr>
                  <w:tcW w:w="69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8F139AC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256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93E6091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256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90B4F6D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756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1F2DDA5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290</w:t>
                  </w:r>
                </w:p>
              </w:tc>
            </w:tr>
            <w:tr w:rsidR="0088618C" w:rsidRPr="00A24293" w14:paraId="79E8B65A" w14:textId="77777777" w:rsidTr="008518CB">
              <w:tc>
                <w:tcPr>
                  <w:tcW w:w="463" w:type="pct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EAA8DD0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78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00F31D1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Дорога</w:t>
                  </w:r>
                </w:p>
              </w:tc>
              <w:tc>
                <w:tcPr>
                  <w:tcW w:w="99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1F6DCD1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D</w:t>
                  </w:r>
                </w:p>
              </w:tc>
              <w:tc>
                <w:tcPr>
                  <w:tcW w:w="69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682191E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–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80A498C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–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DB45BCC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АЗ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B327615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БЧ</w:t>
                  </w:r>
                </w:p>
              </w:tc>
            </w:tr>
            <w:tr w:rsidR="0088618C" w:rsidRPr="00A24293" w14:paraId="2453673A" w14:textId="77777777" w:rsidTr="008518CB">
              <w:tc>
                <w:tcPr>
                  <w:tcW w:w="463" w:type="pct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FA899C5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78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2201D2B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Отправка</w:t>
                  </w:r>
                </w:p>
              </w:tc>
              <w:tc>
                <w:tcPr>
                  <w:tcW w:w="99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50BC52D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69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F981EEB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ПО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9E719D5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ПО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1D6A89F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ККО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30F7DA2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ККО</w:t>
                  </w:r>
                </w:p>
              </w:tc>
            </w:tr>
            <w:tr w:rsidR="0088618C" w:rsidRPr="00A24293" w14:paraId="4D2A2922" w14:textId="77777777" w:rsidTr="008518CB">
              <w:tc>
                <w:tcPr>
                  <w:tcW w:w="463" w:type="pct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EABEF78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78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50E8871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Масса отправки</w:t>
                  </w:r>
                </w:p>
              </w:tc>
              <w:tc>
                <w:tcPr>
                  <w:tcW w:w="99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9951337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Р, кг, ф</w:t>
                  </w:r>
                </w:p>
              </w:tc>
              <w:tc>
                <w:tcPr>
                  <w:tcW w:w="69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70F1FB7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4250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A407730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7261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6293FC2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30</w:t>
                  </w: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  <w:vertAlign w:val="subscript"/>
                    </w:rPr>
                    <w:t>гр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77FCEB8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40</w:t>
                  </w: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  <w:vertAlign w:val="subscript"/>
                    </w:rPr>
                    <w:t>пор</w:t>
                  </w:r>
                </w:p>
              </w:tc>
            </w:tr>
            <w:tr w:rsidR="0088618C" w:rsidRPr="00A24293" w14:paraId="09FB436D" w14:textId="77777777" w:rsidTr="008518CB">
              <w:tc>
                <w:tcPr>
                  <w:tcW w:w="463" w:type="pct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578D158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78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7040E8F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Расстояние</w:t>
                  </w:r>
                </w:p>
              </w:tc>
              <w:tc>
                <w:tcPr>
                  <w:tcW w:w="99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1AF6BE0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L, км</w:t>
                  </w:r>
                </w:p>
              </w:tc>
              <w:tc>
                <w:tcPr>
                  <w:tcW w:w="69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1CA47BD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368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82F15EC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874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168C6AB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265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B9A4FFC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750</w:t>
                  </w:r>
                </w:p>
              </w:tc>
            </w:tr>
            <w:tr w:rsidR="0088618C" w:rsidRPr="00A24293" w14:paraId="27D6108F" w14:textId="77777777" w:rsidTr="008518CB">
              <w:tc>
                <w:tcPr>
                  <w:tcW w:w="463" w:type="pct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7566E04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78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9C73286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Дорога</w:t>
                  </w:r>
                </w:p>
              </w:tc>
              <w:tc>
                <w:tcPr>
                  <w:tcW w:w="99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9E9F275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D</w:t>
                  </w:r>
                </w:p>
              </w:tc>
              <w:tc>
                <w:tcPr>
                  <w:tcW w:w="69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F0739AF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–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33CDDD9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–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1177744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  <w:t>ГР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C4756B5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  <w:t>КЗХ</w:t>
                  </w:r>
                </w:p>
              </w:tc>
            </w:tr>
            <w:tr w:rsidR="0088618C" w:rsidRPr="00A24293" w14:paraId="61744E59" w14:textId="77777777" w:rsidTr="008518CB">
              <w:tc>
                <w:tcPr>
                  <w:tcW w:w="463" w:type="pct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A45F745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78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92BEA2F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Отправка</w:t>
                  </w:r>
                </w:p>
              </w:tc>
              <w:tc>
                <w:tcPr>
                  <w:tcW w:w="99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4C3D7EE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69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83F8A8B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ПО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8B2E278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ПО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1A6E59F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ККО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AC3B7F1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ККО</w:t>
                  </w:r>
                </w:p>
              </w:tc>
            </w:tr>
            <w:tr w:rsidR="0088618C" w:rsidRPr="00A24293" w14:paraId="0B36E206" w14:textId="77777777" w:rsidTr="008518CB">
              <w:tc>
                <w:tcPr>
                  <w:tcW w:w="463" w:type="pct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5EE9635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78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D053BFA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Масса отправки</w:t>
                  </w:r>
                </w:p>
              </w:tc>
              <w:tc>
                <w:tcPr>
                  <w:tcW w:w="99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CDAE605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Р, кг, ф</w:t>
                  </w:r>
                </w:p>
              </w:tc>
              <w:tc>
                <w:tcPr>
                  <w:tcW w:w="69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4B745EC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3562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6027588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13560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763B38E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20</w:t>
                  </w: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  <w:vertAlign w:val="subscript"/>
                    </w:rPr>
                    <w:t>гр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6EC1D8F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30</w:t>
                  </w: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  <w:vertAlign w:val="subscript"/>
                    </w:rPr>
                    <w:t>пор</w:t>
                  </w:r>
                </w:p>
              </w:tc>
            </w:tr>
            <w:tr w:rsidR="0088618C" w:rsidRPr="00A24293" w14:paraId="2B5EF8F7" w14:textId="77777777" w:rsidTr="008518CB">
              <w:tc>
                <w:tcPr>
                  <w:tcW w:w="463" w:type="pct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389C94F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78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7FCC053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Расстояние</w:t>
                  </w:r>
                </w:p>
              </w:tc>
              <w:tc>
                <w:tcPr>
                  <w:tcW w:w="99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66B2E2E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L, км</w:t>
                  </w:r>
                </w:p>
              </w:tc>
              <w:tc>
                <w:tcPr>
                  <w:tcW w:w="69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8D7887B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2853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F9BB47F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3950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3682F7F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950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EF3004A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398</w:t>
                  </w:r>
                </w:p>
              </w:tc>
            </w:tr>
            <w:tr w:rsidR="0088618C" w:rsidRPr="00A24293" w14:paraId="277E4184" w14:textId="77777777" w:rsidTr="008518CB">
              <w:tc>
                <w:tcPr>
                  <w:tcW w:w="463" w:type="pct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581ECA6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78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460A31B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Дорога</w:t>
                  </w:r>
                </w:p>
              </w:tc>
              <w:tc>
                <w:tcPr>
                  <w:tcW w:w="99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A5DED97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D</w:t>
                  </w:r>
                </w:p>
              </w:tc>
              <w:tc>
                <w:tcPr>
                  <w:tcW w:w="69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070AF31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–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DFDD5DF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–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E02BB81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КГР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9E0287D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ЛДЗ</w:t>
                  </w:r>
                </w:p>
              </w:tc>
            </w:tr>
            <w:tr w:rsidR="0088618C" w:rsidRPr="00A24293" w14:paraId="440C4EC7" w14:textId="77777777" w:rsidTr="008518CB">
              <w:tc>
                <w:tcPr>
                  <w:tcW w:w="463" w:type="pct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1A43367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78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354D714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Отправка</w:t>
                  </w:r>
                </w:p>
              </w:tc>
              <w:tc>
                <w:tcPr>
                  <w:tcW w:w="99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8CBD9E1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69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F726EBF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ПО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40F7659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ПО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03BE99B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ККО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57DBEC5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ККО</w:t>
                  </w:r>
                </w:p>
              </w:tc>
            </w:tr>
            <w:tr w:rsidR="0088618C" w:rsidRPr="00A24293" w14:paraId="4AF733E3" w14:textId="77777777" w:rsidTr="008518CB">
              <w:tc>
                <w:tcPr>
                  <w:tcW w:w="463" w:type="pct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736FF83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78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3F5088E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Масса отправки</w:t>
                  </w:r>
                </w:p>
              </w:tc>
              <w:tc>
                <w:tcPr>
                  <w:tcW w:w="99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A55D965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Р, кг, ф</w:t>
                  </w:r>
                </w:p>
              </w:tc>
              <w:tc>
                <w:tcPr>
                  <w:tcW w:w="69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A81DF2A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4250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35B488A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15652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FFAC0C2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40</w:t>
                  </w: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  <w:vertAlign w:val="subscript"/>
                    </w:rPr>
                    <w:t>гр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1C1982A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30</w:t>
                  </w: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  <w:vertAlign w:val="subscript"/>
                    </w:rPr>
                    <w:t>пор</w:t>
                  </w:r>
                </w:p>
              </w:tc>
            </w:tr>
            <w:tr w:rsidR="0088618C" w:rsidRPr="00A24293" w14:paraId="5744BFCE" w14:textId="77777777" w:rsidTr="008518CB">
              <w:tc>
                <w:tcPr>
                  <w:tcW w:w="463" w:type="pct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88E60E3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78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9279AA3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Расстояние</w:t>
                  </w:r>
                </w:p>
              </w:tc>
              <w:tc>
                <w:tcPr>
                  <w:tcW w:w="99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F644591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L, км</w:t>
                  </w:r>
                </w:p>
              </w:tc>
              <w:tc>
                <w:tcPr>
                  <w:tcW w:w="69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4CDAA2A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683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105C29C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2852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5079ABC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972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FC803C1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384</w:t>
                  </w:r>
                </w:p>
              </w:tc>
            </w:tr>
            <w:tr w:rsidR="0088618C" w:rsidRPr="00A24293" w14:paraId="30B8D46A" w14:textId="77777777" w:rsidTr="008518CB">
              <w:tc>
                <w:tcPr>
                  <w:tcW w:w="463" w:type="pct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37F20A0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78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F1344FC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Дорога</w:t>
                  </w:r>
                </w:p>
              </w:tc>
              <w:tc>
                <w:tcPr>
                  <w:tcW w:w="99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14A4D7D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D</w:t>
                  </w:r>
                </w:p>
              </w:tc>
              <w:tc>
                <w:tcPr>
                  <w:tcW w:w="69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A8B9B5C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–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8D4084A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–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94EE010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ЛГ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1F6B635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ЧФМ</w:t>
                  </w:r>
                </w:p>
              </w:tc>
            </w:tr>
            <w:tr w:rsidR="0088618C" w:rsidRPr="00A24293" w14:paraId="477E2C85" w14:textId="77777777" w:rsidTr="008518CB">
              <w:tc>
                <w:tcPr>
                  <w:tcW w:w="463" w:type="pct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DB9B316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78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8181EE6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Отправка</w:t>
                  </w:r>
                </w:p>
              </w:tc>
              <w:tc>
                <w:tcPr>
                  <w:tcW w:w="99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066111A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69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6AB1174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ПО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BC93E1F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ПО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26100D5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ККО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E69AF7D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ККО</w:t>
                  </w:r>
                </w:p>
              </w:tc>
            </w:tr>
            <w:tr w:rsidR="0088618C" w:rsidRPr="00A24293" w14:paraId="07EAF665" w14:textId="77777777" w:rsidTr="008518CB">
              <w:tc>
                <w:tcPr>
                  <w:tcW w:w="463" w:type="pct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E7EC98D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78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106FAE4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Масса отправки</w:t>
                  </w:r>
                </w:p>
              </w:tc>
              <w:tc>
                <w:tcPr>
                  <w:tcW w:w="99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3D3E069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Р, кг, ф</w:t>
                  </w:r>
                </w:p>
              </w:tc>
              <w:tc>
                <w:tcPr>
                  <w:tcW w:w="69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254DF0E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3629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CFDFDCA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15260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6FE2930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30</w:t>
                  </w: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  <w:vertAlign w:val="subscript"/>
                    </w:rPr>
                    <w:t>гр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F7F0B8D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40</w:t>
                  </w: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  <w:vertAlign w:val="subscript"/>
                    </w:rPr>
                    <w:t>пор</w:t>
                  </w:r>
                </w:p>
              </w:tc>
            </w:tr>
            <w:tr w:rsidR="0088618C" w:rsidRPr="00A24293" w14:paraId="61978C77" w14:textId="77777777" w:rsidTr="008518CB">
              <w:tc>
                <w:tcPr>
                  <w:tcW w:w="463" w:type="pct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BFB2FD2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78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E666ECB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Расстояние</w:t>
                  </w:r>
                </w:p>
              </w:tc>
              <w:tc>
                <w:tcPr>
                  <w:tcW w:w="994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AB543FA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L, км</w:t>
                  </w:r>
                </w:p>
              </w:tc>
              <w:tc>
                <w:tcPr>
                  <w:tcW w:w="69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6FDACAE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10200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CD66766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8225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849AC3D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358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D61877D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920</w:t>
                  </w:r>
                </w:p>
              </w:tc>
            </w:tr>
            <w:tr w:rsidR="0088618C" w:rsidRPr="00A24293" w14:paraId="140F920D" w14:textId="77777777" w:rsidTr="008518CB">
              <w:tc>
                <w:tcPr>
                  <w:tcW w:w="463" w:type="pct"/>
                  <w:vMerge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14:paraId="0DF4AB11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780" w:type="pct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E536BFC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Дорога</w:t>
                  </w:r>
                </w:p>
              </w:tc>
              <w:tc>
                <w:tcPr>
                  <w:tcW w:w="994" w:type="pct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162A751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D</w:t>
                  </w:r>
                </w:p>
              </w:tc>
              <w:tc>
                <w:tcPr>
                  <w:tcW w:w="690" w:type="pct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0B9C989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–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27550F5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–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9AF85B8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УБЖД</w:t>
                  </w:r>
                </w:p>
              </w:tc>
              <w:tc>
                <w:tcPr>
                  <w:tcW w:w="691" w:type="pct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DA9BEF5" w14:textId="77777777" w:rsidR="0088618C" w:rsidRPr="004B7232" w:rsidRDefault="0088618C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16"/>
                    </w:rPr>
                  </w:pPr>
                  <w:r w:rsidRPr="004B7232">
                    <w:rPr>
                      <w:rFonts w:ascii="Times New Roman" w:eastAsia="Times New Roman" w:hAnsi="Times New Roman" w:cs="Times New Roman"/>
                      <w:spacing w:val="-8"/>
                      <w:sz w:val="16"/>
                      <w:szCs w:val="16"/>
                    </w:rPr>
                    <w:t>РЖД</w:t>
                  </w:r>
                </w:p>
              </w:tc>
            </w:tr>
          </w:tbl>
          <w:p w14:paraId="3462B66B" w14:textId="77777777" w:rsidR="0088618C" w:rsidRPr="008518CB" w:rsidRDefault="0088618C" w:rsidP="00162FF4">
            <w:pPr>
              <w:jc w:val="both"/>
              <w:rPr>
                <w:rFonts w:ascii="Times New Roman" w:eastAsia="Times New Roman" w:hAnsi="Times New Roman"/>
                <w:bCs/>
                <w:iCs/>
                <w:sz w:val="4"/>
                <w:szCs w:val="4"/>
              </w:rPr>
            </w:pPr>
          </w:p>
        </w:tc>
      </w:tr>
      <w:tr w:rsidR="0088618C" w:rsidRPr="00C1618E" w14:paraId="27D080F7" w14:textId="77777777" w:rsidTr="000F6377">
        <w:trPr>
          <w:trHeight w:val="1104"/>
        </w:trPr>
        <w:tc>
          <w:tcPr>
            <w:tcW w:w="5070" w:type="dxa"/>
          </w:tcPr>
          <w:p w14:paraId="0947E0D8" w14:textId="77777777" w:rsidR="0088618C" w:rsidRPr="00943DA3" w:rsidRDefault="000A34E3" w:rsidP="00162FF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943DA3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ПК-6.1</w:t>
            </w:r>
            <w:proofErr w:type="gramStart"/>
            <w:r w:rsidRPr="00943DA3">
              <w:rPr>
                <w:rFonts w:ascii="Times New Roman" w:hAnsi="Times New Roman" w:cs="Times New Roman"/>
                <w:shd w:val="clear" w:color="auto" w:fill="FFFFFF"/>
              </w:rPr>
              <w:t xml:space="preserve">: </w:t>
            </w:r>
            <w:r w:rsidR="000F6377" w:rsidRPr="00943DA3">
              <w:rPr>
                <w:rFonts w:ascii="Times New Roman" w:hAnsi="Times New Roman" w:cs="Times New Roman"/>
                <w:shd w:val="clear" w:color="auto" w:fill="FFFFFF"/>
              </w:rPr>
              <w:t>Взаимодействует</w:t>
            </w:r>
            <w:proofErr w:type="gramEnd"/>
            <w:r w:rsidR="000F6377" w:rsidRPr="00943DA3">
              <w:rPr>
                <w:rFonts w:ascii="Times New Roman" w:hAnsi="Times New Roman" w:cs="Times New Roman"/>
                <w:shd w:val="clear" w:color="auto" w:fill="FFFFFF"/>
              </w:rPr>
              <w:t xml:space="preserve"> с грузоотправителями и грузополучателями, работающими на железнодорожной станции и станциях обслуживаемого участка, по вопросам перевозки груза, </w:t>
            </w:r>
            <w:r w:rsidR="000F6377" w:rsidRPr="00943DA3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а также с государственными органами контроля и надзора при оформлении перевозочных документов на экспорт, импорт и транзитные перевозки</w:t>
            </w:r>
          </w:p>
        </w:tc>
        <w:tc>
          <w:tcPr>
            <w:tcW w:w="5919" w:type="dxa"/>
          </w:tcPr>
          <w:p w14:paraId="2589856E" w14:textId="77777777" w:rsidR="0088618C" w:rsidRPr="00943DA3" w:rsidRDefault="0088618C" w:rsidP="006E3804">
            <w:pPr>
              <w:jc w:val="both"/>
              <w:rPr>
                <w:rFonts w:ascii="Times New Roman" w:hAnsi="Times New Roman"/>
              </w:rPr>
            </w:pPr>
            <w:r w:rsidRPr="00943DA3">
              <w:rPr>
                <w:rFonts w:ascii="Times New Roman" w:eastAsia="Times New Roman" w:hAnsi="Times New Roman"/>
                <w:bCs/>
                <w:iCs/>
              </w:rPr>
              <w:t>Обучающийся владеет:</w:t>
            </w:r>
            <w:r w:rsidR="006E3804" w:rsidRPr="00943DA3">
              <w:rPr>
                <w:rFonts w:ascii="Times New Roman" w:eastAsia="Times New Roman" w:hAnsi="Times New Roman"/>
                <w:bCs/>
                <w:iCs/>
              </w:rPr>
              <w:t xml:space="preserve"> </w:t>
            </w:r>
            <w:r w:rsidR="006E3804" w:rsidRPr="00943DA3">
              <w:rPr>
                <w:rFonts w:ascii="Times New Roman" w:eastAsia="Times New Roman" w:hAnsi="Times New Roman"/>
                <w:iCs/>
                <w:kern w:val="24"/>
              </w:rPr>
              <w:t>навыком</w:t>
            </w:r>
            <w:r w:rsidR="00F70944" w:rsidRPr="00943DA3">
              <w:rPr>
                <w:rFonts w:ascii="Times New Roman" w:eastAsia="Times New Roman" w:hAnsi="Times New Roman"/>
                <w:iCs/>
                <w:kern w:val="24"/>
              </w:rPr>
              <w:t xml:space="preserve"> </w:t>
            </w:r>
            <w:r w:rsidR="006E3804" w:rsidRPr="00943DA3">
              <w:rPr>
                <w:rFonts w:ascii="Times New Roman" w:eastAsia="Times New Roman" w:hAnsi="Times New Roman"/>
                <w:iCs/>
                <w:kern w:val="24"/>
              </w:rPr>
              <w:t>использования</w:t>
            </w:r>
            <w:r w:rsidR="006E3804" w:rsidRPr="00943DA3">
              <w:rPr>
                <w:rFonts w:ascii="Times New Roman" w:eastAsia="Times New Roman" w:hAnsi="Times New Roman"/>
                <w:bCs/>
                <w:iCs/>
              </w:rPr>
              <w:t xml:space="preserve"> основ </w:t>
            </w:r>
            <w:r w:rsidR="006E3804" w:rsidRPr="00943DA3">
              <w:rPr>
                <w:rFonts w:ascii="Times New Roman" w:hAnsi="Times New Roman" w:cs="Times New Roman"/>
                <w:shd w:val="clear" w:color="auto" w:fill="FFFFFF"/>
              </w:rPr>
              <w:t>взаимодействия с грузоотправителями и грузополучателями, работающими на железнодорожной станции и станциях обслуживаемого участка, по вопросам перевозки груза</w:t>
            </w:r>
            <w:proofErr w:type="gramStart"/>
            <w:r w:rsidR="006E3804" w:rsidRPr="00943DA3">
              <w:rPr>
                <w:rFonts w:ascii="Times New Roman" w:hAnsi="Times New Roman" w:cs="Times New Roman"/>
                <w:shd w:val="clear" w:color="auto" w:fill="FFFFFF"/>
              </w:rPr>
              <w:t xml:space="preserve">, </w:t>
            </w:r>
            <w:r w:rsidR="000F6377" w:rsidRPr="00943DA3">
              <w:rPr>
                <w:rFonts w:ascii="Times New Roman" w:hAnsi="Times New Roman" w:cs="Times New Roman"/>
                <w:shd w:val="clear" w:color="auto" w:fill="FFFFFF"/>
              </w:rPr>
              <w:t>,</w:t>
            </w:r>
            <w:proofErr w:type="gramEnd"/>
            <w:r w:rsidR="000F6377" w:rsidRPr="00943DA3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="000F6377" w:rsidRPr="00943DA3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а также с государственными органами контроля и надзора при оформлении перевозочных документов на экспорт, импорт и транзитные перевозки</w:t>
            </w:r>
          </w:p>
        </w:tc>
      </w:tr>
      <w:tr w:rsidR="004E0304" w:rsidRPr="00C1618E" w14:paraId="069A8F31" w14:textId="77777777" w:rsidTr="00162FF4">
        <w:tc>
          <w:tcPr>
            <w:tcW w:w="10989" w:type="dxa"/>
            <w:gridSpan w:val="2"/>
          </w:tcPr>
          <w:p w14:paraId="04F03975" w14:textId="77777777" w:rsidR="00C158E6" w:rsidRPr="00C158E6" w:rsidRDefault="002F3239" w:rsidP="00162FF4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8</w:t>
            </w:r>
            <w:r w:rsidR="00A5120B" w:rsidRPr="00C158E6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="00C158E6" w:rsidRPr="00C158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Предложить </w:t>
            </w:r>
            <w:r w:rsidR="00BC23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оптимальные </w:t>
            </w:r>
            <w:r w:rsidR="00C158E6" w:rsidRPr="00C158E6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схемы доставки заданного груза различными видами транспорта по заданному маршруту и рассмотреть основных участников логистической цепи доставки груза одной из них. </w:t>
            </w:r>
          </w:p>
          <w:p w14:paraId="0ED8FA0D" w14:textId="77777777" w:rsidR="00A5120B" w:rsidRDefault="00A5120B" w:rsidP="00162FF4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Исходные данные</w:t>
            </w:r>
            <w:r w:rsidR="00C158E6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(пример)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:</w:t>
            </w:r>
          </w:p>
          <w:p w14:paraId="34FD6F35" w14:textId="77777777" w:rsidR="00C158E6" w:rsidRDefault="00A5120B" w:rsidP="00162FF4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Наименование груза – чеснок.</w:t>
            </w:r>
          </w:p>
          <w:p w14:paraId="79A01DB7" w14:textId="77777777" w:rsidR="004E0304" w:rsidRDefault="00A5120B" w:rsidP="00162FF4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Маршрут перевозки </w:t>
            </w:r>
            <w:r w:rsidR="005E7FF7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–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Китай</w:t>
            </w:r>
            <w:r w:rsidR="004E030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(</w:t>
            </w:r>
            <w:proofErr w:type="spellStart"/>
            <w:proofErr w:type="gramEnd"/>
            <w:r w:rsidR="004E0304" w:rsidRPr="004E030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Гингдао</w:t>
            </w:r>
            <w:proofErr w:type="spellEnd"/>
            <w:r w:rsidR="004E030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)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</w:t>
            </w:r>
            <w:r w:rsidR="005E7FF7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–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Россия</w:t>
            </w:r>
            <w:r w:rsidR="004E0304" w:rsidRPr="004E030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(Москва)</w:t>
            </w:r>
            <w:r w:rsidR="004E030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.</w:t>
            </w:r>
          </w:p>
          <w:p w14:paraId="0EA0F10A" w14:textId="77777777" w:rsidR="00BC23A4" w:rsidRDefault="00BC23A4" w:rsidP="00162FF4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</w:p>
          <w:p w14:paraId="4F4BD457" w14:textId="77777777" w:rsidR="002F3239" w:rsidRPr="002F3239" w:rsidRDefault="002F3239" w:rsidP="00162FF4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2F3239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9.</w:t>
            </w:r>
            <w:r w:rsidR="000F6377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 </w:t>
            </w:r>
            <w:r w:rsidRPr="002F3239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Рассмотреть 4 схемы доставки груза различными видами транспорта по заданному маршруту и выбрать наиболее оптимальную по следующим критериям: расходы на доставку; сроки доставки; уровень риска несохранной перевозки груза; балльная оценка надежности соблюдения графика доставки.</w:t>
            </w:r>
          </w:p>
          <w:p w14:paraId="2B1DE0ED" w14:textId="77777777" w:rsidR="002F3239" w:rsidRPr="002F3239" w:rsidRDefault="002F3239" w:rsidP="00162FF4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F3239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Исходные данные:</w:t>
            </w:r>
          </w:p>
          <w:p w14:paraId="344ABD57" w14:textId="77777777" w:rsidR="004B3D28" w:rsidRDefault="0040792B" w:rsidP="00162FF4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Варианты доставки груза из Китая в РФ:</w:t>
            </w:r>
          </w:p>
          <w:p w14:paraId="324E72E5" w14:textId="77777777" w:rsidR="0040792B" w:rsidRPr="00A97F7D" w:rsidRDefault="0040792B" w:rsidP="008518CB">
            <w:pPr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noProof/>
                <w:sz w:val="24"/>
                <w:szCs w:val="24"/>
              </w:rPr>
              <w:drawing>
                <wp:inline distT="0" distB="0" distL="0" distR="0" wp14:anchorId="530DD38E" wp14:editId="5479D53D">
                  <wp:extent cx="6829082" cy="6300000"/>
                  <wp:effectExtent l="1905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9082" cy="630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73EFAA" w14:textId="77777777" w:rsidR="00BA621C" w:rsidRPr="009E1016" w:rsidRDefault="00BA621C" w:rsidP="00BA621C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3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64BE34AE" w14:textId="77777777" w:rsidR="00BA621C" w:rsidRPr="00820039" w:rsidRDefault="00BA621C" w:rsidP="00BA62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</w:p>
    <w:p w14:paraId="6FF7F503" w14:textId="067C81EF" w:rsidR="00BA621C" w:rsidRPr="009E1016" w:rsidRDefault="00BA621C" w:rsidP="00BA621C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2.1 Типовые вопросы (тестовые задания) для оценки</w:t>
      </w:r>
      <w:r w:rsidR="004F0CB5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167F7352" w14:textId="77777777" w:rsidR="00BA621C" w:rsidRPr="009E1016" w:rsidRDefault="00BA621C" w:rsidP="00BA621C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928"/>
        <w:gridCol w:w="5669"/>
      </w:tblGrid>
      <w:tr w:rsidR="00BA621C" w:rsidRPr="006459F1" w14:paraId="6902DA35" w14:textId="77777777" w:rsidTr="00985752">
        <w:tc>
          <w:tcPr>
            <w:tcW w:w="4928" w:type="dxa"/>
          </w:tcPr>
          <w:p w14:paraId="3277D4C0" w14:textId="77777777" w:rsidR="00BA621C" w:rsidRPr="00C1618E" w:rsidRDefault="00BA621C" w:rsidP="0098575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C1618E">
              <w:rPr>
                <w:rFonts w:ascii="Times New Roman" w:hAnsi="Times New Roman"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5669" w:type="dxa"/>
          </w:tcPr>
          <w:p w14:paraId="3A2999ED" w14:textId="77777777" w:rsidR="00BA621C" w:rsidRPr="00C1618E" w:rsidRDefault="00BA621C" w:rsidP="0098575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C1618E">
              <w:rPr>
                <w:rFonts w:ascii="Times New Roman" w:eastAsia="Times New Roman" w:hAnsi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BA621C" w:rsidRPr="006459F1" w14:paraId="6C78175F" w14:textId="77777777" w:rsidTr="00985752">
        <w:tc>
          <w:tcPr>
            <w:tcW w:w="4928" w:type="dxa"/>
          </w:tcPr>
          <w:p w14:paraId="2D7A1D8A" w14:textId="77777777" w:rsidR="00BA621C" w:rsidRPr="00943DA3" w:rsidRDefault="00BA621C" w:rsidP="00985752">
            <w:pPr>
              <w:jc w:val="both"/>
              <w:rPr>
                <w:rFonts w:ascii="Times New Roman" w:hAnsi="Times New Roman"/>
                <w:color w:val="FF0000"/>
              </w:rPr>
            </w:pPr>
            <w:r w:rsidRPr="00943DA3">
              <w:rPr>
                <w:rFonts w:ascii="Times New Roman" w:hAnsi="Times New Roman" w:cs="Times New Roman"/>
                <w:shd w:val="clear" w:color="auto" w:fill="FFFFFF"/>
              </w:rPr>
              <w:t>ПК-6.2</w:t>
            </w:r>
            <w:proofErr w:type="gramStart"/>
            <w:r w:rsidRPr="00943DA3">
              <w:rPr>
                <w:rFonts w:ascii="Times New Roman" w:hAnsi="Times New Roman" w:cs="Times New Roman"/>
                <w:shd w:val="clear" w:color="auto" w:fill="FFFFFF"/>
              </w:rPr>
              <w:t>: Проводит</w:t>
            </w:r>
            <w:proofErr w:type="gramEnd"/>
            <w:r w:rsidRPr="00943DA3">
              <w:rPr>
                <w:rFonts w:ascii="Times New Roman" w:hAnsi="Times New Roman" w:cs="Times New Roman"/>
                <w:shd w:val="clear" w:color="auto" w:fill="FFFFFF"/>
              </w:rPr>
              <w:t xml:space="preserve"> мероприятия по контролю качества работы по транспортному обслуживанию грузоотправителей и грузополучателей, работающих на железнодорожной станции и станциях </w:t>
            </w:r>
            <w:r w:rsidRPr="00943DA3">
              <w:rPr>
                <w:rFonts w:ascii="Times New Roman" w:hAnsi="Times New Roman"/>
                <w:color w:val="FF0000"/>
              </w:rPr>
              <w:t xml:space="preserve"> </w:t>
            </w:r>
          </w:p>
        </w:tc>
        <w:tc>
          <w:tcPr>
            <w:tcW w:w="5669" w:type="dxa"/>
          </w:tcPr>
          <w:p w14:paraId="40CBFB65" w14:textId="77777777" w:rsidR="00BA621C" w:rsidRPr="00943DA3" w:rsidRDefault="00BA621C" w:rsidP="00DF78F6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</w:rPr>
            </w:pPr>
            <w:r w:rsidRPr="00943DA3">
              <w:rPr>
                <w:rFonts w:ascii="Times New Roman" w:eastAsia="Times New Roman" w:hAnsi="Times New Roman"/>
                <w:bCs/>
                <w:iCs/>
              </w:rPr>
              <w:t xml:space="preserve">Обучающийся знает: </w:t>
            </w:r>
            <w:r w:rsidR="00DF78F6" w:rsidRPr="00943DA3">
              <w:rPr>
                <w:rFonts w:ascii="Times New Roman" w:eastAsia="Times New Roman" w:hAnsi="Times New Roman"/>
                <w:bCs/>
                <w:iCs/>
              </w:rPr>
              <w:t>основы</w:t>
            </w:r>
            <w:r w:rsidR="00DF78F6" w:rsidRPr="00943DA3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="0022504C" w:rsidRPr="00943DA3">
              <w:rPr>
                <w:rFonts w:ascii="Times New Roman" w:hAnsi="Times New Roman" w:cs="Times New Roman"/>
                <w:shd w:val="clear" w:color="auto" w:fill="FFFFFF"/>
              </w:rPr>
              <w:t xml:space="preserve">проведения </w:t>
            </w:r>
            <w:r w:rsidR="00DF78F6" w:rsidRPr="00943DA3">
              <w:rPr>
                <w:rFonts w:ascii="Times New Roman" w:hAnsi="Times New Roman" w:cs="Times New Roman"/>
                <w:shd w:val="clear" w:color="auto" w:fill="FFFFFF"/>
              </w:rPr>
              <w:t>мероприятий по контролю качества работы по транспортному обслуживанию грузоотправителей и грузополучателей, работающих на железнодорожной станции и станциях </w:t>
            </w:r>
          </w:p>
        </w:tc>
      </w:tr>
      <w:tr w:rsidR="00BA621C" w:rsidRPr="006459F1" w14:paraId="22A1CEF1" w14:textId="77777777" w:rsidTr="00985752">
        <w:tc>
          <w:tcPr>
            <w:tcW w:w="10597" w:type="dxa"/>
            <w:gridSpan w:val="2"/>
          </w:tcPr>
          <w:p w14:paraId="562594DE" w14:textId="77777777" w:rsidR="00BA621C" w:rsidRDefault="00BA621C" w:rsidP="00826B2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A346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1.</w:t>
            </w:r>
            <w:r w:rsidRPr="002A346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ab/>
            </w:r>
            <w:r w:rsidRPr="00BA621C">
              <w:rPr>
                <w:rFonts w:ascii="Times New Roman" w:hAnsi="Times New Roman" w:cs="Times New Roman"/>
                <w:b/>
                <w:sz w:val="24"/>
                <w:szCs w:val="24"/>
              </w:rPr>
              <w:t>В какой срок уполномоченный представитель перевозчика сооб</w:t>
            </w:r>
            <w:r w:rsidRPr="00826B2B">
              <w:rPr>
                <w:rFonts w:ascii="Times New Roman" w:hAnsi="Times New Roman" w:cs="Times New Roman"/>
                <w:b/>
                <w:sz w:val="24"/>
                <w:szCs w:val="24"/>
              </w:rPr>
              <w:t>щает</w:t>
            </w:r>
            <w:r w:rsidR="00826B2B" w:rsidRPr="00826B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826B2B">
              <w:rPr>
                <w:rFonts w:ascii="Times New Roman" w:hAnsi="Times New Roman" w:cs="Times New Roman"/>
                <w:b/>
                <w:sz w:val="24"/>
                <w:szCs w:val="24"/>
              </w:rPr>
              <w:t>грузоотправителю результаты подведения итогов выполнения заявки</w:t>
            </w:r>
          </w:p>
          <w:p w14:paraId="7ACCDE23" w14:textId="77777777" w:rsidR="00BA621C" w:rsidRDefault="00BA621C" w:rsidP="00BA621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не менее чем за 2 дня до дня погрузки</w:t>
            </w:r>
          </w:p>
          <w:p w14:paraId="2072EE96" w14:textId="77777777" w:rsidR="003B2218" w:rsidRDefault="003B2218" w:rsidP="00BA621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в течение 5 дней до окончания последних суток, предусмотренных в заявке</w:t>
            </w:r>
          </w:p>
          <w:p w14:paraId="7437AC5B" w14:textId="77777777" w:rsidR="00BA621C" w:rsidRDefault="003B2218" w:rsidP="00BA621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BA621C">
              <w:rPr>
                <w:rFonts w:ascii="Times New Roman" w:hAnsi="Times New Roman" w:cs="Times New Roman"/>
                <w:sz w:val="24"/>
                <w:szCs w:val="24"/>
              </w:rPr>
              <w:t>) в течение 5 дней после окончания последних суток, предусмотренных в заявке</w:t>
            </w:r>
          </w:p>
          <w:p w14:paraId="16DC2449" w14:textId="77777777" w:rsidR="00BA621C" w:rsidRDefault="00BA621C" w:rsidP="00985752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1668B680" w14:textId="77777777" w:rsidR="00BA621C" w:rsidRPr="007F359E" w:rsidRDefault="007F359E" w:rsidP="00985752">
            <w:pPr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F359E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2. </w:t>
            </w:r>
            <w:r w:rsidR="00F32B9A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    </w:t>
            </w:r>
            <w:r w:rsidR="007919E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 </w:t>
            </w:r>
            <w:r w:rsidRPr="007F359E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В </w:t>
            </w:r>
            <w:proofErr w:type="spellStart"/>
            <w:r w:rsidRPr="007F359E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Распоржении</w:t>
            </w:r>
            <w:proofErr w:type="spellEnd"/>
            <w:r w:rsidRPr="007F359E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ОАО «РЖД» №1153/р от 29 мая 2020 года приведена форма</w:t>
            </w:r>
          </w:p>
          <w:p w14:paraId="4A2E05E5" w14:textId="77777777" w:rsidR="00BA621C" w:rsidRPr="00BC5BF7" w:rsidRDefault="00BA621C" w:rsidP="0098575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F359E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а) </w:t>
            </w:r>
            <w:r w:rsidR="007F359E" w:rsidRPr="007F359E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акта </w:t>
            </w:r>
            <w:r w:rsidR="007F359E" w:rsidRPr="00BC5BF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расследования случая повреждения вагона </w:t>
            </w:r>
            <w:r w:rsidR="00A164B6" w:rsidRPr="00BC5BF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</w:t>
            </w:r>
            <w:r w:rsidR="007F359E" w:rsidRPr="00BC5BF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железнодорожных путях общего пользования</w:t>
            </w:r>
          </w:p>
          <w:p w14:paraId="62A50146" w14:textId="77777777" w:rsidR="00BA621C" w:rsidRPr="00BC5BF7" w:rsidRDefault="007F359E" w:rsidP="0098575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C5BF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</w:t>
            </w:r>
            <w:r w:rsidR="00BA621C" w:rsidRPr="00BC5BF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) </w:t>
            </w:r>
            <w:r w:rsidRPr="00BC5BF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акта </w:t>
            </w:r>
            <w:r w:rsidR="00A164B6" w:rsidRPr="00BC5BF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контроля</w:t>
            </w:r>
            <w:r w:rsidRPr="00BC5BF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сохранности вагона</w:t>
            </w:r>
            <w:r w:rsidR="00A164B6" w:rsidRPr="00BC5BF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при его приеме к</w:t>
            </w:r>
            <w:r w:rsidRPr="00BC5BF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перево</w:t>
            </w:r>
            <w:r w:rsidR="00A164B6" w:rsidRPr="00BC5BF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зке</w:t>
            </w:r>
            <w:r w:rsidRPr="00BC5BF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на инфраструктуру ОАО «РЖД»</w:t>
            </w:r>
          </w:p>
          <w:p w14:paraId="6F2EC786" w14:textId="77777777" w:rsidR="00BC5BF7" w:rsidRPr="00BC5BF7" w:rsidRDefault="003B2218" w:rsidP="007F359E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C5BF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в) </w:t>
            </w:r>
            <w:r w:rsidR="00BC5BF7" w:rsidRPr="00BC5B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акта проверки размещения и крепления негабаритного (тяжеловесного) груза</w:t>
            </w:r>
          </w:p>
          <w:p w14:paraId="70A94B80" w14:textId="77777777" w:rsidR="00BA621C" w:rsidRPr="007F359E" w:rsidRDefault="007F359E" w:rsidP="00985752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7F359E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г) </w:t>
            </w:r>
            <w:r w:rsidR="003B2218">
              <w:rPr>
                <w:rFonts w:ascii="Times New Roman" w:eastAsia="Times New Roman" w:hAnsi="Times New Roman"/>
                <w:bCs/>
                <w:sz w:val="24"/>
                <w:szCs w:val="24"/>
              </w:rPr>
              <w:t>ответ</w:t>
            </w:r>
            <w:r w:rsidR="007710F6">
              <w:rPr>
                <w:rFonts w:ascii="Times New Roman" w:eastAsia="Times New Roman" w:hAnsi="Times New Roman"/>
                <w:bCs/>
                <w:sz w:val="24"/>
                <w:szCs w:val="24"/>
              </w:rPr>
              <w:t>ы не подходят</w:t>
            </w:r>
          </w:p>
          <w:p w14:paraId="29C25607" w14:textId="77777777" w:rsidR="00BA621C" w:rsidRPr="00DF78F6" w:rsidRDefault="00BA621C" w:rsidP="00985752">
            <w:pPr>
              <w:jc w:val="both"/>
              <w:rPr>
                <w:rFonts w:ascii="Times New Roman" w:eastAsia="Times New Roman" w:hAnsi="Times New Roman"/>
                <w:b/>
                <w:bCs/>
                <w:color w:val="FF0000"/>
                <w:sz w:val="24"/>
                <w:szCs w:val="24"/>
              </w:rPr>
            </w:pPr>
          </w:p>
          <w:p w14:paraId="1F6B0D02" w14:textId="77777777" w:rsidR="003F2A79" w:rsidRPr="00430C18" w:rsidRDefault="00BA621C" w:rsidP="00985752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0C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3. </w:t>
            </w:r>
            <w:r w:rsidR="003F2A79" w:rsidRPr="00430C18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</w:t>
            </w:r>
            <w:r w:rsidR="007919EC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</w:t>
            </w:r>
            <w:r w:rsidR="003F2A79" w:rsidRPr="00430C18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Первоисточниками формирования данных </w:t>
            </w:r>
            <w:r w:rsidR="003F2A79" w:rsidRPr="00430C1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выходной формы </w:t>
            </w:r>
            <w:r w:rsidR="00C00B16" w:rsidRPr="00430C18">
              <w:rPr>
                <w:rFonts w:ascii="Times New Roman" w:hAnsi="Times New Roman" w:cs="Times New Roman"/>
                <w:b/>
                <w:sz w:val="24"/>
                <w:szCs w:val="24"/>
              </w:rPr>
              <w:t>«Анализ выполнения погрузки и контроль обеспечения вагонами»</w:t>
            </w:r>
            <w:r w:rsidR="003F2A79" w:rsidRPr="00430C1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3F2A79" w:rsidRPr="00430C18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являются</w:t>
            </w:r>
          </w:p>
          <w:p w14:paraId="68DEBD9F" w14:textId="77777777" w:rsidR="00FA314C" w:rsidRPr="00430C18" w:rsidRDefault="00FA314C" w:rsidP="00FA314C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430C1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а)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430C1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заявка на перевозку грузов железнодорожным транспортом ф. ГУ-12</w:t>
            </w:r>
          </w:p>
          <w:p w14:paraId="441D69EF" w14:textId="77777777" w:rsidR="00FA314C" w:rsidRDefault="00FA314C" w:rsidP="0098575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</w:t>
            </w:r>
            <w:r w:rsidRPr="00430C1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) </w:t>
            </w:r>
            <w:r w:rsidRPr="00430C1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учетная карточка выполнения заявки на перевозку грузов ф. ГУ-1</w:t>
            </w:r>
          </w:p>
          <w:p w14:paraId="3775C240" w14:textId="77777777" w:rsidR="00BA621C" w:rsidRPr="00430C18" w:rsidRDefault="00FA314C" w:rsidP="0098575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</w:t>
            </w:r>
            <w:r w:rsidR="00BA621C" w:rsidRPr="00430C1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) </w:t>
            </w:r>
            <w:r w:rsidR="003F2A79" w:rsidRPr="00430C1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перевозочный документ</w:t>
            </w:r>
          </w:p>
          <w:p w14:paraId="3BA9F594" w14:textId="71917082" w:rsidR="00BA621C" w:rsidRPr="00430C18" w:rsidRDefault="00BA621C" w:rsidP="0098575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430C1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г) </w:t>
            </w:r>
            <w:r w:rsidR="003F2A79" w:rsidRPr="00430C1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все выше</w:t>
            </w:r>
            <w:r w:rsidR="004F0CB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="003F2A79" w:rsidRPr="00430C1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перчисленное</w:t>
            </w:r>
            <w:proofErr w:type="spellEnd"/>
          </w:p>
          <w:p w14:paraId="023F10ED" w14:textId="77777777" w:rsidR="00BA621C" w:rsidRPr="00430C18" w:rsidRDefault="00BA621C" w:rsidP="00985752">
            <w:pPr>
              <w:jc w:val="both"/>
              <w:rPr>
                <w:rFonts w:ascii="Times New Roman" w:eastAsia="Times New Roman" w:hAnsi="Times New Roman"/>
                <w:bCs/>
                <w:color w:val="FF0000"/>
                <w:sz w:val="24"/>
                <w:szCs w:val="24"/>
              </w:rPr>
            </w:pPr>
          </w:p>
          <w:p w14:paraId="487905A0" w14:textId="77777777" w:rsidR="00430C18" w:rsidRDefault="00BA621C" w:rsidP="00973735">
            <w:pPr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30C18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4. </w:t>
            </w:r>
            <w:r w:rsidR="00430C18" w:rsidRPr="00430C18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</w:t>
            </w:r>
            <w:r w:rsidR="007919EC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   </w:t>
            </w:r>
            <w:r w:rsidR="00430C18" w:rsidRPr="0097373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Проверяемые </w:t>
            </w:r>
            <w:r w:rsidR="00470EE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параметры</w:t>
            </w:r>
            <w:r w:rsidR="00430C18" w:rsidRPr="0097373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при проведении визуального коммерческого осмотра в парке в </w:t>
            </w:r>
            <w:proofErr w:type="gramStart"/>
            <w:r w:rsidR="00430C18" w:rsidRPr="0097373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отношении  груженых</w:t>
            </w:r>
            <w:proofErr w:type="gramEnd"/>
            <w:r w:rsidR="00430C18" w:rsidRPr="0097373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вагонов открытого типа</w:t>
            </w:r>
          </w:p>
          <w:p w14:paraId="65D9A770" w14:textId="77777777" w:rsidR="00973735" w:rsidRPr="00973735" w:rsidRDefault="00973735" w:rsidP="0097373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9737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 состояние тары (упаковки)</w:t>
            </w:r>
          </w:p>
          <w:p w14:paraId="69F95C23" w14:textId="77777777" w:rsidR="00985752" w:rsidRDefault="00973735" w:rsidP="00973735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 w:rsidRPr="009737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) </w:t>
            </w:r>
            <w:r w:rsidR="00985752" w:rsidRPr="009737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соблюдение допустим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ых габаритов погрузки грузов</w:t>
            </w:r>
          </w:p>
          <w:p w14:paraId="1E508C80" w14:textId="77777777" w:rsidR="00973735" w:rsidRPr="00973735" w:rsidRDefault="00973735" w:rsidP="00973735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 w:rsidRPr="009737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 отсутствие расстройст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ва крепления и размещения груза</w:t>
            </w:r>
          </w:p>
          <w:p w14:paraId="132ABF8D" w14:textId="77777777" w:rsidR="00BA621C" w:rsidRPr="00973735" w:rsidRDefault="00973735" w:rsidP="0097373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4D9B8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</w:t>
            </w:r>
            <w:r w:rsidRPr="009737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  <w:r w:rsidR="00985752" w:rsidRPr="0097373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отсутствие видимых следов повреждения или утраты груза</w:t>
            </w:r>
          </w:p>
          <w:p w14:paraId="6A034EC6" w14:textId="77777777" w:rsidR="00985752" w:rsidRPr="00DF78F6" w:rsidRDefault="00985752" w:rsidP="00985752">
            <w:pPr>
              <w:jc w:val="both"/>
              <w:rPr>
                <w:rFonts w:ascii="Times New Roman" w:eastAsia="Times New Roman" w:hAnsi="Times New Roman"/>
                <w:bCs/>
                <w:color w:val="FF0000"/>
                <w:sz w:val="24"/>
                <w:szCs w:val="24"/>
              </w:rPr>
            </w:pPr>
          </w:p>
          <w:p w14:paraId="1BF1F7DF" w14:textId="77777777" w:rsidR="000B6BCC" w:rsidRPr="000B6BCC" w:rsidRDefault="00BA621C" w:rsidP="0098575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4D9B8"/>
              </w:rPr>
            </w:pPr>
            <w:r w:rsidRPr="000B6B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5. </w:t>
            </w:r>
            <w:r w:rsidR="007919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r w:rsidR="000B6BCC" w:rsidRPr="000B6BCC">
              <w:rPr>
                <w:rFonts w:ascii="Times New Roman" w:hAnsi="Times New Roman" w:cs="Times New Roman"/>
                <w:b/>
                <w:sz w:val="24"/>
                <w:szCs w:val="24"/>
              </w:rPr>
              <w:t>До реализации формирования Листка коммерческого осмотра в ЕАСАПР М работники, проводящие коммерческий осмотр на станциях погрузки, выгрузки и в пути следования при коммерческом осмотре поезда руководствуются сведениями</w:t>
            </w:r>
          </w:p>
          <w:p w14:paraId="2CBED5BE" w14:textId="77777777" w:rsidR="00BA621C" w:rsidRPr="000B6BCC" w:rsidRDefault="000B6BCC" w:rsidP="000B6BCC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6BC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а)</w:t>
            </w:r>
            <w:r w:rsidR="00B25BC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B25BC2">
              <w:rPr>
                <w:rFonts w:ascii="Times New Roman" w:hAnsi="Times New Roman" w:cs="Times New Roman"/>
                <w:sz w:val="24"/>
                <w:szCs w:val="24"/>
              </w:rPr>
              <w:t>перевозочных документов и попутных актов общей формы</w:t>
            </w:r>
          </w:p>
          <w:p w14:paraId="301AA88D" w14:textId="77777777" w:rsidR="000B6BCC" w:rsidRPr="000B6BCC" w:rsidRDefault="00BA621C" w:rsidP="00985752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4D9B8"/>
              </w:rPr>
            </w:pPr>
            <w:r w:rsidRPr="000B6BC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б)</w:t>
            </w:r>
            <w:r w:rsidR="00B25BC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B6BCC" w:rsidRPr="00B25BC2">
              <w:rPr>
                <w:rFonts w:ascii="Times New Roman" w:hAnsi="Times New Roman" w:cs="Times New Roman"/>
                <w:sz w:val="24"/>
                <w:szCs w:val="24"/>
              </w:rPr>
              <w:t xml:space="preserve">типовых технических условий и </w:t>
            </w:r>
            <w:proofErr w:type="gramStart"/>
            <w:r w:rsidR="000B6BCC" w:rsidRPr="00B25BC2">
              <w:rPr>
                <w:rFonts w:ascii="Times New Roman" w:hAnsi="Times New Roman" w:cs="Times New Roman"/>
                <w:sz w:val="24"/>
                <w:szCs w:val="24"/>
              </w:rPr>
              <w:t>схем</w:t>
            </w:r>
            <w:proofErr w:type="gramEnd"/>
            <w:r w:rsidR="000B6BCC" w:rsidRPr="00B25BC2">
              <w:rPr>
                <w:rFonts w:ascii="Times New Roman" w:hAnsi="Times New Roman" w:cs="Times New Roman"/>
                <w:sz w:val="24"/>
                <w:szCs w:val="24"/>
              </w:rPr>
              <w:t xml:space="preserve"> и чертежей погрузки</w:t>
            </w:r>
          </w:p>
          <w:p w14:paraId="09C0EA7D" w14:textId="77777777" w:rsidR="00BA621C" w:rsidRPr="000B6BCC" w:rsidRDefault="00BA621C" w:rsidP="00985752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6BC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</w:t>
            </w:r>
            <w:r w:rsidRPr="00B25BC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)</w:t>
            </w:r>
            <w:r w:rsidR="00B25BC2" w:rsidRPr="00B25BC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B6BCC" w:rsidRPr="00B25BC2">
              <w:rPr>
                <w:rFonts w:ascii="Times New Roman" w:hAnsi="Times New Roman" w:cs="Times New Roman"/>
                <w:sz w:val="24"/>
                <w:szCs w:val="24"/>
              </w:rPr>
              <w:t>условий перевозки опасных грузов и о взвешивании ранее</w:t>
            </w:r>
          </w:p>
          <w:p w14:paraId="48F078E7" w14:textId="77777777" w:rsidR="00BA621C" w:rsidRPr="000B6BCC" w:rsidRDefault="000B6BCC" w:rsidP="00985752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0B6BCC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г) все </w:t>
            </w:r>
            <w:proofErr w:type="gramStart"/>
            <w:r w:rsidRPr="000B6BCC">
              <w:rPr>
                <w:rFonts w:ascii="Times New Roman" w:eastAsia="Times New Roman" w:hAnsi="Times New Roman"/>
                <w:bCs/>
                <w:sz w:val="24"/>
                <w:szCs w:val="24"/>
              </w:rPr>
              <w:t>выше перечисленные</w:t>
            </w:r>
            <w:proofErr w:type="gramEnd"/>
            <w:r w:rsidRPr="000B6BCC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варианты являются правильными</w:t>
            </w:r>
          </w:p>
          <w:p w14:paraId="4C5B184C" w14:textId="77777777" w:rsidR="00BA621C" w:rsidRDefault="00BA621C" w:rsidP="00985752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5DC00867" w14:textId="77777777" w:rsidR="000C2A33" w:rsidRDefault="000C2A33" w:rsidP="00985752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2B0F4DBB" w14:textId="77777777" w:rsidR="000C2A33" w:rsidRDefault="000C2A33" w:rsidP="00985752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0525D182" w14:textId="77777777" w:rsidR="00820039" w:rsidRDefault="00820039" w:rsidP="00985752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14:paraId="16E32226" w14:textId="77777777" w:rsidR="00820039" w:rsidRPr="0062459F" w:rsidRDefault="00820039" w:rsidP="00985752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</w:tr>
    </w:tbl>
    <w:p w14:paraId="348CC3CD" w14:textId="77777777" w:rsidR="007F359E" w:rsidRPr="009E1016" w:rsidRDefault="007F359E" w:rsidP="007F359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1740578E" w14:textId="77777777" w:rsidR="007F359E" w:rsidRPr="009E1016" w:rsidRDefault="007F359E" w:rsidP="007F359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928"/>
        <w:gridCol w:w="142"/>
        <w:gridCol w:w="5527"/>
      </w:tblGrid>
      <w:tr w:rsidR="007F359E" w:rsidRPr="00C1618E" w14:paraId="1BFF8A1C" w14:textId="77777777" w:rsidTr="0022504C">
        <w:tc>
          <w:tcPr>
            <w:tcW w:w="5070" w:type="dxa"/>
            <w:gridSpan w:val="2"/>
          </w:tcPr>
          <w:p w14:paraId="1A6BB263" w14:textId="77777777" w:rsidR="007F359E" w:rsidRPr="00C1618E" w:rsidRDefault="007F359E" w:rsidP="00066B76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C1618E">
              <w:rPr>
                <w:rFonts w:ascii="Times New Roman" w:hAnsi="Times New Roman"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5527" w:type="dxa"/>
          </w:tcPr>
          <w:p w14:paraId="30A7449A" w14:textId="77777777" w:rsidR="007F359E" w:rsidRPr="00C1618E" w:rsidRDefault="007F359E" w:rsidP="00066B76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C1618E">
              <w:rPr>
                <w:rFonts w:ascii="Times New Roman" w:eastAsia="Times New Roman" w:hAnsi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7F359E" w:rsidRPr="00C1618E" w14:paraId="4B086C74" w14:textId="77777777" w:rsidTr="00CB0A67">
        <w:trPr>
          <w:trHeight w:val="1126"/>
        </w:trPr>
        <w:tc>
          <w:tcPr>
            <w:tcW w:w="5070" w:type="dxa"/>
            <w:gridSpan w:val="2"/>
          </w:tcPr>
          <w:p w14:paraId="3562168F" w14:textId="77777777" w:rsidR="007F359E" w:rsidRPr="00943DA3" w:rsidRDefault="007F359E" w:rsidP="00066B7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B050"/>
              </w:rPr>
            </w:pPr>
            <w:r w:rsidRPr="00943DA3">
              <w:rPr>
                <w:rFonts w:ascii="Times New Roman" w:hAnsi="Times New Roman" w:cs="Times New Roman"/>
                <w:shd w:val="clear" w:color="auto" w:fill="FFFFFF"/>
              </w:rPr>
              <w:t>ПК-6.2</w:t>
            </w:r>
            <w:proofErr w:type="gramStart"/>
            <w:r w:rsidRPr="00943DA3">
              <w:rPr>
                <w:rFonts w:ascii="Times New Roman" w:hAnsi="Times New Roman" w:cs="Times New Roman"/>
                <w:shd w:val="clear" w:color="auto" w:fill="FFFFFF"/>
              </w:rPr>
              <w:t>: Проводит</w:t>
            </w:r>
            <w:proofErr w:type="gramEnd"/>
            <w:r w:rsidRPr="00943DA3">
              <w:rPr>
                <w:rFonts w:ascii="Times New Roman" w:hAnsi="Times New Roman" w:cs="Times New Roman"/>
                <w:shd w:val="clear" w:color="auto" w:fill="FFFFFF"/>
              </w:rPr>
              <w:t xml:space="preserve"> мероприятия по контролю качества работы по транспортному обслуживанию грузоотправителей и грузополучателей, работающих на железнодорожной станции и станциях </w:t>
            </w:r>
          </w:p>
        </w:tc>
        <w:tc>
          <w:tcPr>
            <w:tcW w:w="5527" w:type="dxa"/>
          </w:tcPr>
          <w:p w14:paraId="0F08433E" w14:textId="77777777" w:rsidR="007F359E" w:rsidRPr="00943DA3" w:rsidRDefault="007F359E" w:rsidP="0022504C">
            <w:pPr>
              <w:jc w:val="both"/>
              <w:rPr>
                <w:rFonts w:ascii="Times New Roman" w:hAnsi="Times New Roman" w:cs="Times New Roman"/>
              </w:rPr>
            </w:pPr>
            <w:r w:rsidRPr="00943DA3">
              <w:rPr>
                <w:rFonts w:ascii="Times New Roman" w:eastAsia="Times New Roman" w:hAnsi="Times New Roman" w:cs="Times New Roman"/>
                <w:bCs/>
                <w:iCs/>
              </w:rPr>
              <w:t>Обучающийся умеет:</w:t>
            </w:r>
            <w:r w:rsidR="00066B76" w:rsidRPr="00943DA3">
              <w:rPr>
                <w:rFonts w:ascii="Times New Roman" w:eastAsia="Times New Roman" w:hAnsi="Times New Roman" w:cs="Times New Roman"/>
                <w:bCs/>
                <w:iCs/>
              </w:rPr>
              <w:t xml:space="preserve"> </w:t>
            </w:r>
            <w:r w:rsidR="00C9778F">
              <w:rPr>
                <w:rFonts w:ascii="Times New Roman" w:hAnsi="Times New Roman" w:cs="Times New Roman"/>
                <w:shd w:val="clear" w:color="auto" w:fill="FFFFFF"/>
              </w:rPr>
              <w:t>прово</w:t>
            </w:r>
            <w:r w:rsidR="0022504C" w:rsidRPr="00943DA3">
              <w:rPr>
                <w:rFonts w:ascii="Times New Roman" w:hAnsi="Times New Roman" w:cs="Times New Roman"/>
                <w:shd w:val="clear" w:color="auto" w:fill="FFFFFF"/>
              </w:rPr>
              <w:t>дить мероприятия по контролю качества работы по транспортному обслуживанию грузоотправителей и грузополучателей, работающих на железнодорожной станции и станциях </w:t>
            </w:r>
          </w:p>
        </w:tc>
      </w:tr>
      <w:tr w:rsidR="007F359E" w:rsidRPr="00C1618E" w14:paraId="5A077335" w14:textId="77777777" w:rsidTr="00066B76">
        <w:tc>
          <w:tcPr>
            <w:tcW w:w="10597" w:type="dxa"/>
            <w:gridSpan w:val="3"/>
          </w:tcPr>
          <w:p w14:paraId="1D356A32" w14:textId="77777777" w:rsidR="007F359E" w:rsidRDefault="007F359E" w:rsidP="00066B7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6. </w:t>
            </w:r>
            <w:r w:rsidR="00EC6843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   </w:t>
            </w:r>
            <w:r w:rsidRPr="00670865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Прокомментир</w:t>
            </w:r>
            <w:r w:rsidR="00BE26CD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уйте (объясните) следующую блок-схему</w:t>
            </w:r>
            <w:r w:rsidRPr="00670865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:</w:t>
            </w:r>
          </w:p>
          <w:p w14:paraId="2537C1A7" w14:textId="77777777" w:rsidR="00BE26CD" w:rsidRPr="00BE26CD" w:rsidRDefault="00BE26CD" w:rsidP="00066B7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12"/>
                <w:szCs w:val="12"/>
              </w:rPr>
            </w:pPr>
          </w:p>
          <w:p w14:paraId="670CF410" w14:textId="77777777" w:rsidR="007F359E" w:rsidRPr="00917884" w:rsidRDefault="007F359E" w:rsidP="00FA692D">
            <w:pPr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7F359E">
              <w:rPr>
                <w:rFonts w:ascii="Times New Roman" w:eastAsia="Times New Roman" w:hAnsi="Times New Roman"/>
                <w:b/>
                <w:bCs/>
                <w:iCs/>
                <w:noProof/>
                <w:sz w:val="24"/>
                <w:szCs w:val="24"/>
              </w:rPr>
              <w:drawing>
                <wp:inline distT="0" distB="0" distL="0" distR="0" wp14:anchorId="60F65927" wp14:editId="65C71EC2">
                  <wp:extent cx="5925466" cy="7632000"/>
                  <wp:effectExtent l="19050" t="0" r="0" b="0"/>
                  <wp:docPr id="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40529" t="15099" r="22841" b="12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5466" cy="763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FC0631" w14:textId="77777777" w:rsidR="0078220B" w:rsidRPr="00BE26CD" w:rsidRDefault="0078220B" w:rsidP="00066B7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12"/>
                <w:szCs w:val="12"/>
              </w:rPr>
            </w:pPr>
          </w:p>
          <w:p w14:paraId="3D8673B9" w14:textId="77777777" w:rsidR="007F359E" w:rsidRDefault="007F359E" w:rsidP="00066B7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7</w:t>
            </w:r>
            <w:r w:rsidRPr="00864A35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="00EC6843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   </w:t>
            </w:r>
            <w:r w:rsidR="00F141CE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 </w:t>
            </w:r>
            <w:r w:rsidRPr="00864A35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О</w:t>
            </w:r>
            <w:r w:rsidR="00B06B7D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пишите типовой </w:t>
            </w:r>
            <w:r w:rsidR="00532C87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технологический процесс работы пун</w:t>
            </w:r>
            <w:r w:rsidR="00F141CE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кта</w:t>
            </w:r>
            <w:r w:rsidR="00B06B7D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 коммерческого осмотра</w:t>
            </w:r>
            <w:r w:rsidR="00532C87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.</w:t>
            </w:r>
          </w:p>
          <w:p w14:paraId="6A1245AA" w14:textId="77777777" w:rsidR="00532C87" w:rsidRPr="0078220B" w:rsidRDefault="00241D91" w:rsidP="00B06B7D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8. Поясните порядок осмотра вагонов и поездов в коммерческом отношении </w:t>
            </w:r>
            <w:r w:rsidR="00B06B7D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                             </w:t>
            </w: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на же</w:t>
            </w:r>
            <w:r w:rsidR="00AA74BE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лезнодорожных </w:t>
            </w:r>
            <w:r w:rsidR="007D7F0A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станциях, </w:t>
            </w:r>
            <w:r w:rsidR="00B06B7D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на которых</w:t>
            </w:r>
            <w:r w:rsidR="00AA74BE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 </w:t>
            </w:r>
            <w:r w:rsidR="00B06B7D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отсутс</w:t>
            </w:r>
            <w:r w:rsidR="007D7F0A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т</w:t>
            </w:r>
            <w:r w:rsidR="00B06B7D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вуют пункты коммерческого осмотра</w:t>
            </w: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.</w:t>
            </w:r>
          </w:p>
        </w:tc>
      </w:tr>
      <w:tr w:rsidR="00C0462F" w:rsidRPr="00C1618E" w14:paraId="7825D220" w14:textId="77777777" w:rsidTr="0022504C">
        <w:trPr>
          <w:trHeight w:val="1104"/>
        </w:trPr>
        <w:tc>
          <w:tcPr>
            <w:tcW w:w="4928" w:type="dxa"/>
          </w:tcPr>
          <w:p w14:paraId="6ADB9A08" w14:textId="77777777" w:rsidR="00C0462F" w:rsidRPr="00943DA3" w:rsidRDefault="00C0462F" w:rsidP="00E956D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943DA3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ПК-6.2</w:t>
            </w:r>
            <w:proofErr w:type="gramStart"/>
            <w:r w:rsidRPr="00943DA3">
              <w:rPr>
                <w:rFonts w:ascii="Times New Roman" w:hAnsi="Times New Roman" w:cs="Times New Roman"/>
                <w:shd w:val="clear" w:color="auto" w:fill="FFFFFF"/>
              </w:rPr>
              <w:t>: Проводит</w:t>
            </w:r>
            <w:proofErr w:type="gramEnd"/>
            <w:r w:rsidRPr="00943DA3">
              <w:rPr>
                <w:rFonts w:ascii="Times New Roman" w:hAnsi="Times New Roman" w:cs="Times New Roman"/>
                <w:shd w:val="clear" w:color="auto" w:fill="FFFFFF"/>
              </w:rPr>
              <w:t xml:space="preserve"> мероприятия по контролю качества работы по транспортному обслуживанию грузоотправителей и грузополучателей, работающих на железнодорожной станции и станциях </w:t>
            </w:r>
          </w:p>
        </w:tc>
        <w:tc>
          <w:tcPr>
            <w:tcW w:w="5669" w:type="dxa"/>
            <w:gridSpan w:val="2"/>
          </w:tcPr>
          <w:p w14:paraId="05B126B0" w14:textId="77777777" w:rsidR="00C0462F" w:rsidRPr="00943DA3" w:rsidRDefault="00C0462F" w:rsidP="000972FB">
            <w:pPr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943DA3">
              <w:rPr>
                <w:rFonts w:ascii="Times New Roman" w:eastAsia="Times New Roman" w:hAnsi="Times New Roman"/>
                <w:bCs/>
                <w:iCs/>
              </w:rPr>
              <w:t xml:space="preserve">Обучающийся владеет: </w:t>
            </w:r>
            <w:proofErr w:type="gramStart"/>
            <w:r w:rsidR="000972FB" w:rsidRPr="00943DA3">
              <w:rPr>
                <w:rFonts w:ascii="Times New Roman" w:eastAsia="Times New Roman" w:hAnsi="Times New Roman"/>
                <w:iCs/>
                <w:kern w:val="24"/>
              </w:rPr>
              <w:t>навыком</w:t>
            </w:r>
            <w:r w:rsidRPr="00943DA3">
              <w:rPr>
                <w:rFonts w:ascii="Times New Roman" w:eastAsia="Times New Roman" w:hAnsi="Times New Roman"/>
                <w:iCs/>
                <w:kern w:val="24"/>
              </w:rPr>
              <w:t xml:space="preserve"> </w:t>
            </w:r>
            <w:r w:rsidR="000972FB" w:rsidRPr="00943DA3">
              <w:rPr>
                <w:rFonts w:ascii="Times New Roman" w:hAnsi="Times New Roman" w:cs="Times New Roman"/>
                <w:shd w:val="clear" w:color="auto" w:fill="FFFFFF"/>
              </w:rPr>
              <w:t xml:space="preserve"> проведения</w:t>
            </w:r>
            <w:proofErr w:type="gramEnd"/>
            <w:r w:rsidR="000972FB" w:rsidRPr="00943DA3">
              <w:rPr>
                <w:rFonts w:ascii="Times New Roman" w:hAnsi="Times New Roman" w:cs="Times New Roman"/>
                <w:shd w:val="clear" w:color="auto" w:fill="FFFFFF"/>
              </w:rPr>
              <w:t xml:space="preserve"> мероприятий по контролю качества работы по транспортному обслуживанию грузоотправителей и грузополучателей, работающих на железнодорожной станции и станциях </w:t>
            </w:r>
          </w:p>
        </w:tc>
      </w:tr>
      <w:tr w:rsidR="00C0462F" w:rsidRPr="00C1618E" w14:paraId="3AA128F3" w14:textId="77777777" w:rsidTr="00E956D6">
        <w:tc>
          <w:tcPr>
            <w:tcW w:w="10597" w:type="dxa"/>
            <w:gridSpan w:val="3"/>
          </w:tcPr>
          <w:p w14:paraId="5DFB0B90" w14:textId="77777777" w:rsidR="00C0462F" w:rsidRDefault="00C0462F" w:rsidP="00E956D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02F7698F" w14:textId="77777777" w:rsidR="00C0462F" w:rsidRPr="002615F9" w:rsidRDefault="00DC7E42" w:rsidP="00E956D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9</w:t>
            </w:r>
            <w:r w:rsidR="00C0462F" w:rsidRPr="00C0462F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="00C0462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Укажите </w:t>
            </w:r>
            <w:r w:rsidR="001F2D03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два </w:t>
            </w:r>
            <w:r w:rsidR="00C0462F" w:rsidRPr="00C0462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фото</w:t>
            </w:r>
            <w:r w:rsidR="001F2D03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, на которых</w:t>
            </w:r>
            <w:r w:rsidR="00C0462F" w:rsidRPr="00C0462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допущено нарушение</w:t>
            </w:r>
            <w:r w:rsidR="00C0462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в размещении и креплении груза</w:t>
            </w:r>
          </w:p>
          <w:tbl>
            <w:tblPr>
              <w:tblStyle w:val="a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821"/>
              <w:gridCol w:w="4236"/>
              <w:gridCol w:w="3324"/>
            </w:tblGrid>
            <w:tr w:rsidR="00C0462F" w14:paraId="3EE93320" w14:textId="77777777" w:rsidTr="00E956D6">
              <w:tc>
                <w:tcPr>
                  <w:tcW w:w="3663" w:type="dxa"/>
                </w:tcPr>
                <w:p w14:paraId="6899490C" w14:textId="77777777" w:rsidR="00C0462F" w:rsidRDefault="00C0462F" w:rsidP="008B014B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/>
                      <w:bCs/>
                      <w:iCs/>
                      <w:noProof/>
                      <w:sz w:val="24"/>
                      <w:szCs w:val="24"/>
                    </w:rPr>
                    <w:drawing>
                      <wp:inline distT="0" distB="0" distL="0" distR="0" wp14:anchorId="22F3E067" wp14:editId="00F4A6CA">
                        <wp:extent cx="1566388" cy="1440000"/>
                        <wp:effectExtent l="19050" t="0" r="0" b="0"/>
                        <wp:docPr id="3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6388" cy="144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663" w:type="dxa"/>
                </w:tcPr>
                <w:p w14:paraId="5B9430BE" w14:textId="77777777" w:rsidR="00C0462F" w:rsidRDefault="00C0462F" w:rsidP="008B014B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/>
                      <w:bCs/>
                      <w:iCs/>
                      <w:noProof/>
                      <w:sz w:val="24"/>
                      <w:szCs w:val="24"/>
                    </w:rPr>
                    <w:drawing>
                      <wp:inline distT="0" distB="0" distL="0" distR="0" wp14:anchorId="44AF3EEB" wp14:editId="120D854E">
                        <wp:extent cx="2531721" cy="1440000"/>
                        <wp:effectExtent l="19050" t="0" r="1929" b="0"/>
                        <wp:docPr id="8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31721" cy="144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663" w:type="dxa"/>
                </w:tcPr>
                <w:p w14:paraId="5F1EE2A1" w14:textId="77777777" w:rsidR="00C0462F" w:rsidRDefault="00C0462F" w:rsidP="008B014B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/>
                      <w:b/>
                      <w:bCs/>
                      <w:iCs/>
                      <w:noProof/>
                      <w:sz w:val="24"/>
                      <w:szCs w:val="24"/>
                    </w:rPr>
                    <w:drawing>
                      <wp:inline distT="0" distB="0" distL="0" distR="0" wp14:anchorId="2BBFCEAA" wp14:editId="7868149D">
                        <wp:extent cx="1926796" cy="1440000"/>
                        <wp:effectExtent l="19050" t="0" r="0" b="0"/>
                        <wp:docPr id="9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26796" cy="144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0462F" w:rsidRPr="00E93222" w14:paraId="7C8577EE" w14:textId="77777777" w:rsidTr="00E956D6">
              <w:tc>
                <w:tcPr>
                  <w:tcW w:w="3663" w:type="dxa"/>
                </w:tcPr>
                <w:p w14:paraId="135B170A" w14:textId="77777777" w:rsidR="00C0462F" w:rsidRPr="00E93222" w:rsidRDefault="00C0462F" w:rsidP="008B014B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E93222">
                    <w:rPr>
                      <w:rFonts w:ascii="Times New Roman" w:eastAsia="Times New Roman" w:hAnsi="Times New Roman"/>
                      <w:b/>
                      <w:bCs/>
                      <w:i/>
                      <w:iCs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3663" w:type="dxa"/>
                </w:tcPr>
                <w:p w14:paraId="288F87E4" w14:textId="77777777" w:rsidR="00C0462F" w:rsidRPr="00E93222" w:rsidRDefault="00C0462F" w:rsidP="008B014B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E93222">
                    <w:rPr>
                      <w:rFonts w:ascii="Times New Roman" w:eastAsia="Times New Roman" w:hAnsi="Times New Roman"/>
                      <w:b/>
                      <w:bCs/>
                      <w:i/>
                      <w:iCs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3663" w:type="dxa"/>
                </w:tcPr>
                <w:p w14:paraId="255D0494" w14:textId="77777777" w:rsidR="00C0462F" w:rsidRPr="00E93222" w:rsidRDefault="00C0462F" w:rsidP="008B014B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E93222">
                    <w:rPr>
                      <w:rFonts w:ascii="Times New Roman" w:eastAsia="Times New Roman" w:hAnsi="Times New Roman"/>
                      <w:b/>
                      <w:bCs/>
                      <w:i/>
                      <w:iCs/>
                      <w:sz w:val="24"/>
                      <w:szCs w:val="24"/>
                    </w:rPr>
                    <w:t>В</w:t>
                  </w:r>
                </w:p>
              </w:tc>
            </w:tr>
          </w:tbl>
          <w:p w14:paraId="2756E152" w14:textId="77777777" w:rsidR="00C0462F" w:rsidRPr="00C0462F" w:rsidRDefault="00C0462F" w:rsidP="00E956D6">
            <w:pPr>
              <w:jc w:val="both"/>
              <w:rPr>
                <w:rFonts w:ascii="Times New Roman" w:eastAsia="Times New Roman" w:hAnsi="Times New Roman"/>
                <w:bCs/>
                <w:iCs/>
                <w:color w:val="FF0000"/>
                <w:sz w:val="24"/>
                <w:szCs w:val="24"/>
              </w:rPr>
            </w:pPr>
          </w:p>
          <w:p w14:paraId="4B0EC401" w14:textId="77777777" w:rsidR="00D17B60" w:rsidRPr="004E5FC9" w:rsidRDefault="00DC7E42" w:rsidP="00D17B60">
            <w:pPr>
              <w:jc w:val="both"/>
              <w:rPr>
                <w:rFonts w:ascii="Times New Roman" w:hAnsi="Times New Roman" w:cs="Times New Roman"/>
                <w:b/>
                <w:sz w:val="23"/>
                <w:szCs w:val="23"/>
              </w:rPr>
            </w:pPr>
            <w:r w:rsidRPr="004E5FC9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10</w:t>
            </w:r>
            <w:r w:rsidR="00C0462F" w:rsidRPr="004E5FC9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="00D17B60" w:rsidRPr="004E5FC9">
              <w:rPr>
                <w:rFonts w:ascii="Times New Roman" w:hAnsi="Times New Roman" w:cs="Times New Roman"/>
                <w:b/>
                <w:sz w:val="24"/>
                <w:szCs w:val="24"/>
              </w:rPr>
              <w:t>На основании исходных данных, и пользуясь Классификатором коммерческих неисправностей, расшифруйте общий вид коммерческих неисправностей (формулу).</w:t>
            </w:r>
            <w:r w:rsidR="00D17B60" w:rsidRPr="004E5FC9">
              <w:rPr>
                <w:rFonts w:ascii="Times New Roman" w:hAnsi="Times New Roman" w:cs="Times New Roman"/>
                <w:b/>
                <w:sz w:val="23"/>
                <w:szCs w:val="23"/>
              </w:rPr>
              <w:t xml:space="preserve"> </w:t>
            </w:r>
          </w:p>
          <w:p w14:paraId="10824391" w14:textId="77777777" w:rsidR="00D17B60" w:rsidRPr="00D17B60" w:rsidRDefault="00D17B60" w:rsidP="00D17B6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D17B60">
              <w:rPr>
                <w:rFonts w:ascii="Times New Roman" w:hAnsi="Times New Roman" w:cs="Times New Roman"/>
              </w:rPr>
              <w:t>Кн</w:t>
            </w:r>
            <w:proofErr w:type="spellEnd"/>
            <w:r w:rsidRPr="00D17B60">
              <w:rPr>
                <w:rFonts w:ascii="Times New Roman" w:hAnsi="Times New Roman" w:cs="Times New Roman"/>
              </w:rPr>
              <w:t xml:space="preserve"> = АБВГ, </w:t>
            </w:r>
          </w:p>
          <w:p w14:paraId="7066C60C" w14:textId="77777777" w:rsidR="00D17B60" w:rsidRPr="00D17B60" w:rsidRDefault="00D17B60" w:rsidP="00D17B6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D17B60">
              <w:rPr>
                <w:rFonts w:ascii="Times New Roman" w:hAnsi="Times New Roman" w:cs="Times New Roman"/>
              </w:rPr>
              <w:t xml:space="preserve">где: </w:t>
            </w:r>
          </w:p>
          <w:p w14:paraId="31C8B94A" w14:textId="77777777" w:rsidR="00D17B60" w:rsidRPr="00D17B60" w:rsidRDefault="00D17B60" w:rsidP="00D17B6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D17B60">
              <w:rPr>
                <w:rFonts w:ascii="Times New Roman" w:hAnsi="Times New Roman" w:cs="Times New Roman"/>
              </w:rPr>
              <w:t xml:space="preserve">А – позиция вида неисправности </w:t>
            </w:r>
            <w:proofErr w:type="gramStart"/>
            <w:r w:rsidRPr="00D17B60">
              <w:rPr>
                <w:rFonts w:ascii="Times New Roman" w:hAnsi="Times New Roman" w:cs="Times New Roman"/>
              </w:rPr>
              <w:t>( таблица</w:t>
            </w:r>
            <w:proofErr w:type="gramEnd"/>
            <w:r w:rsidRPr="00D17B60">
              <w:rPr>
                <w:rFonts w:ascii="Times New Roman" w:hAnsi="Times New Roman" w:cs="Times New Roman"/>
              </w:rPr>
              <w:t xml:space="preserve"> 2 ), состоит из трех знаков; </w:t>
            </w:r>
          </w:p>
          <w:p w14:paraId="7C791A54" w14:textId="77777777" w:rsidR="00D17B60" w:rsidRPr="00D17B60" w:rsidRDefault="00D17B60" w:rsidP="00D17B6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D17B60">
              <w:rPr>
                <w:rFonts w:ascii="Times New Roman" w:hAnsi="Times New Roman" w:cs="Times New Roman"/>
              </w:rPr>
              <w:t>Б</w:t>
            </w:r>
            <w:r w:rsidR="004E5FC9">
              <w:rPr>
                <w:rFonts w:ascii="Times New Roman" w:hAnsi="Times New Roman" w:cs="Times New Roman"/>
              </w:rPr>
              <w:t xml:space="preserve"> </w:t>
            </w:r>
            <w:r w:rsidRPr="00D17B60">
              <w:rPr>
                <w:rFonts w:ascii="Times New Roman" w:hAnsi="Times New Roman" w:cs="Times New Roman"/>
              </w:rPr>
              <w:t>–</w:t>
            </w:r>
            <w:r w:rsidR="004E5FC9">
              <w:rPr>
                <w:rFonts w:ascii="Times New Roman" w:hAnsi="Times New Roman" w:cs="Times New Roman"/>
              </w:rPr>
              <w:t xml:space="preserve"> </w:t>
            </w:r>
            <w:r w:rsidRPr="00D17B60">
              <w:rPr>
                <w:rFonts w:ascii="Times New Roman" w:hAnsi="Times New Roman" w:cs="Times New Roman"/>
              </w:rPr>
              <w:t xml:space="preserve">позиция местоположения неисправности (таблица 3), состоит из двух знаков; </w:t>
            </w:r>
          </w:p>
          <w:p w14:paraId="4CF40F89" w14:textId="77777777" w:rsidR="00D17B60" w:rsidRPr="00D17B60" w:rsidRDefault="00D17B60" w:rsidP="00D17B6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D17B60">
              <w:rPr>
                <w:rFonts w:ascii="Times New Roman" w:hAnsi="Times New Roman" w:cs="Times New Roman"/>
              </w:rPr>
              <w:t xml:space="preserve">В – позиция способа устранения неисправности </w:t>
            </w:r>
            <w:proofErr w:type="gramStart"/>
            <w:r w:rsidRPr="00D17B60">
              <w:rPr>
                <w:rFonts w:ascii="Times New Roman" w:hAnsi="Times New Roman" w:cs="Times New Roman"/>
              </w:rPr>
              <w:t>( таблица</w:t>
            </w:r>
            <w:proofErr w:type="gramEnd"/>
            <w:r w:rsidRPr="00D17B60">
              <w:rPr>
                <w:rFonts w:ascii="Times New Roman" w:hAnsi="Times New Roman" w:cs="Times New Roman"/>
              </w:rPr>
              <w:t xml:space="preserve"> 4), состоит из одного знака; </w:t>
            </w:r>
          </w:p>
          <w:p w14:paraId="4A04E0E6" w14:textId="77777777" w:rsidR="00D17B60" w:rsidRPr="00D17B60" w:rsidRDefault="00D17B60" w:rsidP="00D17B6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D17B60">
              <w:rPr>
                <w:rFonts w:ascii="Times New Roman" w:hAnsi="Times New Roman" w:cs="Times New Roman"/>
              </w:rPr>
              <w:t xml:space="preserve">Г </w:t>
            </w:r>
            <w:r w:rsidR="00EB3E54">
              <w:rPr>
                <w:rFonts w:ascii="Times New Roman" w:hAnsi="Times New Roman" w:cs="Times New Roman"/>
              </w:rPr>
              <w:t>–</w:t>
            </w:r>
            <w:r w:rsidRPr="00D17B60">
              <w:rPr>
                <w:rFonts w:ascii="Times New Roman" w:hAnsi="Times New Roman" w:cs="Times New Roman"/>
              </w:rPr>
              <w:t xml:space="preserve"> позиция порядка учета неисправности в отчете формы КНО-5 или КНО – 5ВЦ (таблица 5), состоит из одного знака. </w:t>
            </w:r>
          </w:p>
          <w:p w14:paraId="3834A123" w14:textId="77777777" w:rsidR="00EB3E54" w:rsidRDefault="00866B5B" w:rsidP="00E956D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Таблица. </w:t>
            </w:r>
            <w:r w:rsidR="00D17B60" w:rsidRPr="00D17B60">
              <w:rPr>
                <w:rFonts w:ascii="Times New Roman" w:hAnsi="Times New Roman" w:cs="Times New Roman"/>
                <w:sz w:val="24"/>
                <w:szCs w:val="24"/>
              </w:rPr>
              <w:t>Исходные данные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 вариантам</w:t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5185"/>
              <w:gridCol w:w="5186"/>
            </w:tblGrid>
            <w:tr w:rsidR="00EB3E54" w:rsidRPr="004B7232" w14:paraId="405A9E93" w14:textId="77777777" w:rsidTr="00957F5F">
              <w:tc>
                <w:tcPr>
                  <w:tcW w:w="250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6167D6D" w14:textId="77777777" w:rsidR="00EB3E54" w:rsidRPr="00FA65BD" w:rsidRDefault="00EB3E54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FA65BD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Вариант</w:t>
                  </w:r>
                </w:p>
              </w:tc>
              <w:tc>
                <w:tcPr>
                  <w:tcW w:w="2500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7D6A3E7" w14:textId="77777777" w:rsidR="00EB3E54" w:rsidRPr="00FA65BD" w:rsidRDefault="00EB3E54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FA65BD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КН</w:t>
                  </w:r>
                </w:p>
              </w:tc>
            </w:tr>
            <w:tr w:rsidR="00EB3E54" w:rsidRPr="004B7232" w14:paraId="49FC89AB" w14:textId="77777777" w:rsidTr="00957F5F">
              <w:tc>
                <w:tcPr>
                  <w:tcW w:w="2500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F823615" w14:textId="77777777" w:rsidR="00EB3E54" w:rsidRPr="00FA65BD" w:rsidRDefault="00EB3E54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FA65BD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250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161A4CF" w14:textId="77777777" w:rsidR="00EB3E54" w:rsidRPr="00FA65BD" w:rsidRDefault="00EB3E54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FA65BD">
                    <w:rPr>
                      <w:rFonts w:ascii="Times New Roman" w:hAnsi="Times New Roman" w:cs="Times New Roman"/>
                      <w:sz w:val="18"/>
                      <w:szCs w:val="18"/>
                    </w:rPr>
                    <w:t>6112533</w:t>
                  </w:r>
                </w:p>
              </w:tc>
            </w:tr>
            <w:tr w:rsidR="00EB3E54" w:rsidRPr="004B7232" w14:paraId="1D8651ED" w14:textId="77777777" w:rsidTr="00957F5F">
              <w:tc>
                <w:tcPr>
                  <w:tcW w:w="2500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83A3152" w14:textId="77777777" w:rsidR="00EB3E54" w:rsidRPr="00FA65BD" w:rsidRDefault="00EB3E54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FA65BD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250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B830C93" w14:textId="77777777" w:rsidR="00EB3E54" w:rsidRPr="00FA65BD" w:rsidRDefault="00EB3E54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FA65BD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3012022 </w:t>
                  </w:r>
                </w:p>
              </w:tc>
            </w:tr>
            <w:tr w:rsidR="00EB3E54" w:rsidRPr="004B7232" w14:paraId="284BBFAB" w14:textId="77777777" w:rsidTr="00957F5F">
              <w:tc>
                <w:tcPr>
                  <w:tcW w:w="2500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501A194" w14:textId="77777777" w:rsidR="00EB3E54" w:rsidRPr="00FA65BD" w:rsidRDefault="00EB3E54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FA65BD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2500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AA0723F" w14:textId="77777777" w:rsidR="00EB3E54" w:rsidRPr="00FA65BD" w:rsidRDefault="00EB3E54" w:rsidP="008B014B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 w:rsidRPr="00FA65BD">
                    <w:rPr>
                      <w:rFonts w:ascii="Times New Roman" w:hAnsi="Times New Roman" w:cs="Times New Roman"/>
                      <w:sz w:val="18"/>
                      <w:szCs w:val="18"/>
                    </w:rPr>
                    <w:t>1216422</w:t>
                  </w:r>
                </w:p>
              </w:tc>
            </w:tr>
          </w:tbl>
          <w:p w14:paraId="7D04C25B" w14:textId="77777777" w:rsidR="00C0462F" w:rsidRPr="00FA65BD" w:rsidRDefault="00C0462F" w:rsidP="00EB3E54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color w:val="FF0000"/>
                <w:sz w:val="10"/>
                <w:szCs w:val="10"/>
              </w:rPr>
            </w:pPr>
          </w:p>
        </w:tc>
      </w:tr>
    </w:tbl>
    <w:p w14:paraId="53ACD0E9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27D7644C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D2F6F6F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FD2B529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17CDCCF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2E2FAEDE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765440EE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194BDE57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E9D72D2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494A9324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4CFBB667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F915D97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36C05155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AFCFDE1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26A4459B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70F0CE0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76D9E60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7361C122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83B23A6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5FD3592A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4A10937F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78F756E9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43CE1870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548C5AD3" w14:textId="77777777" w:rsidR="009A43DB" w:rsidRDefault="009A43D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27853E33" w14:textId="77777777" w:rsidR="00866B5B" w:rsidRDefault="00866B5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3DAFF36F" w14:textId="77777777" w:rsidR="00866B5B" w:rsidRDefault="00866B5B" w:rsidP="00066B76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221AB90D" w14:textId="77777777" w:rsidR="006459F1" w:rsidRDefault="00DB4F65" w:rsidP="0024613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 xml:space="preserve">2.3. </w:t>
      </w:r>
      <w:r w:rsidR="005A5D95" w:rsidRPr="00DB4F65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Перечень вопросов для подготовки </w:t>
      </w:r>
      <w:r w:rsidR="00544B2D" w:rsidRPr="00DB4F65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обучающихся </w:t>
      </w:r>
      <w:r w:rsidR="005A5D95" w:rsidRPr="00DB4F65">
        <w:rPr>
          <w:rFonts w:ascii="Times New Roman" w:eastAsia="Times New Roman" w:hAnsi="Times New Roman"/>
          <w:b/>
          <w:bCs/>
          <w:iCs/>
          <w:sz w:val="24"/>
          <w:szCs w:val="24"/>
        </w:rPr>
        <w:t>к промежуточной аттестации</w:t>
      </w:r>
    </w:p>
    <w:p w14:paraId="7639E563" w14:textId="77777777" w:rsidR="002B028D" w:rsidRPr="00DB4F65" w:rsidRDefault="002B028D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2621F39D" w14:textId="77777777" w:rsidR="00C10BA6" w:rsidRPr="00C160F3" w:rsidRDefault="00C160F3" w:rsidP="00C160F3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</w:t>
      </w:r>
      <w:r w:rsidR="00C10BA6" w:rsidRPr="00C160F3">
        <w:rPr>
          <w:rFonts w:ascii="Times New Roman" w:hAnsi="Times New Roman"/>
          <w:bCs/>
          <w:sz w:val="24"/>
          <w:szCs w:val="24"/>
        </w:rPr>
        <w:t>окументы, регламентирующие</w:t>
      </w:r>
      <w:r w:rsidRPr="00C160F3">
        <w:rPr>
          <w:rFonts w:ascii="Times New Roman" w:hAnsi="Times New Roman"/>
          <w:bCs/>
          <w:sz w:val="24"/>
          <w:szCs w:val="24"/>
        </w:rPr>
        <w:t xml:space="preserve"> международные перевозки с участием </w:t>
      </w:r>
      <w:r>
        <w:rPr>
          <w:rFonts w:ascii="Times New Roman" w:hAnsi="Times New Roman"/>
          <w:bCs/>
          <w:sz w:val="24"/>
          <w:szCs w:val="24"/>
        </w:rPr>
        <w:t>железнодорожного транспорта</w:t>
      </w:r>
      <w:r w:rsidR="00C10BA6" w:rsidRPr="00C160F3">
        <w:rPr>
          <w:rFonts w:ascii="Times New Roman" w:hAnsi="Times New Roman"/>
          <w:bCs/>
          <w:sz w:val="24"/>
          <w:szCs w:val="24"/>
        </w:rPr>
        <w:t>.</w:t>
      </w:r>
    </w:p>
    <w:p w14:paraId="7F8B9031" w14:textId="77777777" w:rsidR="001B07CF" w:rsidRDefault="001B07CF" w:rsidP="005F32FA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Заявка на перевозку груза железнодорожным транспортом.</w:t>
      </w:r>
    </w:p>
    <w:p w14:paraId="2827B6EA" w14:textId="77777777" w:rsidR="001B07CF" w:rsidRPr="005F32FA" w:rsidRDefault="001B07CF" w:rsidP="005F32FA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Консультации грузоотправителей по вопросам организации железнодорожной перевозки.</w:t>
      </w:r>
    </w:p>
    <w:p w14:paraId="16A10674" w14:textId="77777777" w:rsidR="00C160F3" w:rsidRDefault="00C10BA6" w:rsidP="005F32FA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bCs/>
          <w:sz w:val="24"/>
          <w:szCs w:val="24"/>
        </w:rPr>
      </w:pPr>
      <w:r w:rsidRPr="005F32FA">
        <w:rPr>
          <w:rFonts w:ascii="Times New Roman" w:hAnsi="Times New Roman"/>
          <w:bCs/>
          <w:sz w:val="24"/>
          <w:szCs w:val="24"/>
        </w:rPr>
        <w:t>Тарифы на экспортно-импортные грузовые железнодорожные перевозки.</w:t>
      </w:r>
    </w:p>
    <w:p w14:paraId="3A8142A5" w14:textId="77777777" w:rsidR="00C10BA6" w:rsidRPr="005F32FA" w:rsidRDefault="00891B56" w:rsidP="005F32FA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</w:t>
      </w:r>
      <w:r w:rsidR="00C10BA6" w:rsidRPr="005F32FA">
        <w:rPr>
          <w:rFonts w:ascii="Times New Roman" w:hAnsi="Times New Roman"/>
          <w:bCs/>
          <w:sz w:val="24"/>
          <w:szCs w:val="24"/>
        </w:rPr>
        <w:t xml:space="preserve">орядок </w:t>
      </w:r>
      <w:r w:rsidR="002E3DF6">
        <w:rPr>
          <w:rFonts w:ascii="Times New Roman" w:hAnsi="Times New Roman"/>
          <w:bCs/>
          <w:sz w:val="24"/>
          <w:szCs w:val="24"/>
        </w:rPr>
        <w:t>осуществления</w:t>
      </w:r>
      <w:r w:rsidR="00C10BA6" w:rsidRPr="005F32FA">
        <w:rPr>
          <w:rFonts w:ascii="Times New Roman" w:hAnsi="Times New Roman"/>
          <w:bCs/>
          <w:sz w:val="24"/>
          <w:szCs w:val="24"/>
        </w:rPr>
        <w:t xml:space="preserve"> провозных платежей</w:t>
      </w:r>
      <w:r>
        <w:rPr>
          <w:rFonts w:ascii="Times New Roman" w:hAnsi="Times New Roman"/>
          <w:bCs/>
          <w:sz w:val="24"/>
          <w:szCs w:val="24"/>
        </w:rPr>
        <w:t xml:space="preserve"> при международном </w:t>
      </w:r>
      <w:r w:rsidRPr="005F32FA">
        <w:rPr>
          <w:rFonts w:ascii="Times New Roman" w:hAnsi="Times New Roman"/>
          <w:bCs/>
          <w:sz w:val="24"/>
          <w:szCs w:val="24"/>
        </w:rPr>
        <w:t>железнодорожном грузовом сообщении</w:t>
      </w:r>
      <w:r w:rsidR="00C10BA6" w:rsidRPr="005F32FA">
        <w:rPr>
          <w:rFonts w:ascii="Times New Roman" w:hAnsi="Times New Roman"/>
          <w:bCs/>
          <w:sz w:val="24"/>
          <w:szCs w:val="24"/>
        </w:rPr>
        <w:t>.</w:t>
      </w:r>
    </w:p>
    <w:p w14:paraId="0BE677C1" w14:textId="77777777" w:rsidR="00C10BA6" w:rsidRPr="005F32FA" w:rsidRDefault="00CF6377" w:rsidP="005F32FA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bCs/>
          <w:sz w:val="24"/>
          <w:szCs w:val="24"/>
        </w:rPr>
      </w:pPr>
      <w:r w:rsidRPr="005F32FA">
        <w:rPr>
          <w:rFonts w:ascii="Times New Roman" w:hAnsi="Times New Roman"/>
          <w:bCs/>
          <w:sz w:val="24"/>
          <w:szCs w:val="24"/>
        </w:rPr>
        <w:t>Определение провозной платы по М</w:t>
      </w:r>
      <w:r w:rsidR="00C10BA6" w:rsidRPr="005F32FA">
        <w:rPr>
          <w:rFonts w:ascii="Times New Roman" w:hAnsi="Times New Roman"/>
          <w:bCs/>
          <w:sz w:val="24"/>
          <w:szCs w:val="24"/>
        </w:rPr>
        <w:t>еждународному железнодорожному транзитному тарифу.</w:t>
      </w:r>
    </w:p>
    <w:p w14:paraId="238CE95A" w14:textId="77777777" w:rsidR="00C10BA6" w:rsidRPr="005F32FA" w:rsidRDefault="00C10BA6" w:rsidP="005F32FA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bCs/>
          <w:sz w:val="24"/>
          <w:szCs w:val="24"/>
        </w:rPr>
      </w:pPr>
      <w:r w:rsidRPr="005F32FA">
        <w:rPr>
          <w:rFonts w:ascii="Times New Roman" w:hAnsi="Times New Roman"/>
          <w:bCs/>
          <w:sz w:val="24"/>
          <w:szCs w:val="24"/>
        </w:rPr>
        <w:t>Правила оформлени</w:t>
      </w:r>
      <w:r w:rsidR="00891B56">
        <w:rPr>
          <w:rFonts w:ascii="Times New Roman" w:hAnsi="Times New Roman"/>
          <w:bCs/>
          <w:sz w:val="24"/>
          <w:szCs w:val="24"/>
        </w:rPr>
        <w:t>я перевозочных документов в соответствии с Соглашением</w:t>
      </w:r>
      <w:r w:rsidR="00891B56" w:rsidRPr="005F32FA">
        <w:rPr>
          <w:rFonts w:ascii="Times New Roman" w:hAnsi="Times New Roman"/>
          <w:bCs/>
          <w:sz w:val="24"/>
          <w:szCs w:val="24"/>
        </w:rPr>
        <w:t xml:space="preserve"> о международном жел</w:t>
      </w:r>
      <w:r w:rsidR="00891B56">
        <w:rPr>
          <w:rFonts w:ascii="Times New Roman" w:hAnsi="Times New Roman"/>
          <w:bCs/>
          <w:sz w:val="24"/>
          <w:szCs w:val="24"/>
        </w:rPr>
        <w:t>езнодорожном грузовом сообщении</w:t>
      </w:r>
      <w:r w:rsidRPr="005F32FA">
        <w:rPr>
          <w:rFonts w:ascii="Times New Roman" w:hAnsi="Times New Roman"/>
          <w:bCs/>
          <w:sz w:val="24"/>
          <w:szCs w:val="24"/>
        </w:rPr>
        <w:t>.</w:t>
      </w:r>
    </w:p>
    <w:p w14:paraId="6FE0EB0C" w14:textId="77777777" w:rsidR="00C10BA6" w:rsidRPr="005F32FA" w:rsidRDefault="00C10BA6" w:rsidP="005F32FA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5F32FA">
        <w:rPr>
          <w:rFonts w:ascii="Times New Roman" w:hAnsi="Times New Roman"/>
          <w:color w:val="000000"/>
          <w:sz w:val="24"/>
          <w:szCs w:val="24"/>
        </w:rPr>
        <w:t>Определение ср</w:t>
      </w:r>
      <w:r w:rsidR="00891B56">
        <w:rPr>
          <w:rFonts w:ascii="Times New Roman" w:hAnsi="Times New Roman"/>
          <w:color w:val="000000"/>
          <w:sz w:val="24"/>
          <w:szCs w:val="24"/>
        </w:rPr>
        <w:t xml:space="preserve">ока доставки груза согласно </w:t>
      </w:r>
      <w:r w:rsidR="00891B56">
        <w:rPr>
          <w:rFonts w:ascii="Times New Roman" w:hAnsi="Times New Roman"/>
          <w:bCs/>
          <w:sz w:val="24"/>
          <w:szCs w:val="24"/>
        </w:rPr>
        <w:t>Соглашению</w:t>
      </w:r>
      <w:r w:rsidR="00891B56" w:rsidRPr="005F32FA">
        <w:rPr>
          <w:rFonts w:ascii="Times New Roman" w:hAnsi="Times New Roman"/>
          <w:bCs/>
          <w:sz w:val="24"/>
          <w:szCs w:val="24"/>
        </w:rPr>
        <w:t xml:space="preserve"> о международном железнодорожном грузовом сообщении</w:t>
      </w:r>
      <w:r w:rsidRPr="005F32FA">
        <w:rPr>
          <w:rFonts w:ascii="Times New Roman" w:hAnsi="Times New Roman"/>
          <w:color w:val="000000"/>
          <w:sz w:val="24"/>
          <w:szCs w:val="24"/>
        </w:rPr>
        <w:t>.</w:t>
      </w:r>
    </w:p>
    <w:p w14:paraId="22A624E5" w14:textId="77777777" w:rsidR="007C0B5D" w:rsidRDefault="00C10BA6" w:rsidP="005F32FA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5F32FA">
        <w:rPr>
          <w:rFonts w:ascii="Times New Roman" w:hAnsi="Times New Roman"/>
          <w:color w:val="000000"/>
          <w:sz w:val="24"/>
          <w:szCs w:val="24"/>
        </w:rPr>
        <w:t xml:space="preserve">Организация пропуска поездов через государственную границу Российской Федерации и </w:t>
      </w:r>
      <w:r w:rsidR="007C0B5D">
        <w:rPr>
          <w:rFonts w:ascii="Times New Roman" w:hAnsi="Times New Roman"/>
          <w:color w:val="000000"/>
          <w:sz w:val="24"/>
          <w:szCs w:val="24"/>
        </w:rPr>
        <w:t>виды государственного контроля.</w:t>
      </w:r>
    </w:p>
    <w:p w14:paraId="5AE230A5" w14:textId="77777777" w:rsidR="00C10BA6" w:rsidRPr="005F32FA" w:rsidRDefault="00C10BA6" w:rsidP="005F32FA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5F32FA">
        <w:rPr>
          <w:rFonts w:ascii="Times New Roman" w:hAnsi="Times New Roman"/>
          <w:color w:val="000000"/>
          <w:sz w:val="24"/>
          <w:szCs w:val="24"/>
        </w:rPr>
        <w:t>Технология работы пограничных станций.</w:t>
      </w:r>
    </w:p>
    <w:p w14:paraId="32710069" w14:textId="77777777" w:rsidR="00C10BA6" w:rsidRPr="005F32FA" w:rsidRDefault="00C10BA6" w:rsidP="005F32FA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5F32FA">
        <w:rPr>
          <w:rFonts w:ascii="Times New Roman" w:hAnsi="Times New Roman"/>
          <w:color w:val="000000"/>
          <w:sz w:val="24"/>
          <w:szCs w:val="24"/>
        </w:rPr>
        <w:t>Основные положения доставки товаров и транспортных средств под таможенным контролем.</w:t>
      </w:r>
    </w:p>
    <w:p w14:paraId="34298726" w14:textId="77777777" w:rsidR="00C10BA6" w:rsidRPr="005F32FA" w:rsidRDefault="00C10BA6" w:rsidP="005F32FA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bCs/>
          <w:sz w:val="24"/>
          <w:szCs w:val="24"/>
        </w:rPr>
      </w:pPr>
      <w:r w:rsidRPr="005F32FA">
        <w:rPr>
          <w:rFonts w:ascii="Times New Roman" w:hAnsi="Times New Roman"/>
          <w:color w:val="000000"/>
          <w:sz w:val="24"/>
          <w:szCs w:val="24"/>
        </w:rPr>
        <w:t>Таможенное оформление грузов при перевозках железнодорожным транспортом.</w:t>
      </w:r>
    </w:p>
    <w:p w14:paraId="38328FD3" w14:textId="77777777" w:rsidR="00C10BA6" w:rsidRPr="005F32FA" w:rsidRDefault="00D17982" w:rsidP="005F32FA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bCs/>
          <w:sz w:val="24"/>
          <w:szCs w:val="24"/>
        </w:rPr>
      </w:pPr>
      <w:r w:rsidRPr="005F32FA">
        <w:rPr>
          <w:rFonts w:ascii="Times New Roman" w:hAnsi="Times New Roman"/>
          <w:bCs/>
          <w:sz w:val="24"/>
          <w:szCs w:val="24"/>
        </w:rPr>
        <w:t>Технология работы перегрузочной пограничной станции с экспортными грузами.</w:t>
      </w:r>
    </w:p>
    <w:p w14:paraId="06C47563" w14:textId="77777777" w:rsidR="00D17982" w:rsidRPr="005F32FA" w:rsidRDefault="00D17982" w:rsidP="005F32FA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bCs/>
          <w:sz w:val="24"/>
          <w:szCs w:val="24"/>
        </w:rPr>
      </w:pPr>
      <w:r w:rsidRPr="005F32FA">
        <w:rPr>
          <w:rFonts w:ascii="Times New Roman" w:hAnsi="Times New Roman"/>
          <w:bCs/>
          <w:sz w:val="24"/>
          <w:szCs w:val="24"/>
        </w:rPr>
        <w:t>Технология работы перегрузочной пограничной станции с импортными грузами.</w:t>
      </w:r>
    </w:p>
    <w:p w14:paraId="39D80160" w14:textId="77777777" w:rsidR="00EE6331" w:rsidRPr="005F32FA" w:rsidRDefault="00D32411" w:rsidP="005F32FA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bCs/>
          <w:sz w:val="24"/>
          <w:szCs w:val="24"/>
        </w:rPr>
      </w:pPr>
      <w:r w:rsidRPr="005F32FA">
        <w:rPr>
          <w:rFonts w:ascii="Times New Roman" w:hAnsi="Times New Roman"/>
          <w:bCs/>
          <w:sz w:val="24"/>
          <w:szCs w:val="24"/>
        </w:rPr>
        <w:t>Характеристика</w:t>
      </w:r>
      <w:r w:rsidR="00EE6331" w:rsidRPr="005F32FA">
        <w:rPr>
          <w:rFonts w:ascii="Times New Roman" w:hAnsi="Times New Roman"/>
          <w:sz w:val="24"/>
          <w:szCs w:val="24"/>
        </w:rPr>
        <w:t xml:space="preserve"> </w:t>
      </w:r>
      <w:r w:rsidRPr="005F32FA">
        <w:rPr>
          <w:rFonts w:ascii="Times New Roman" w:hAnsi="Times New Roman"/>
          <w:sz w:val="24"/>
          <w:szCs w:val="24"/>
        </w:rPr>
        <w:t>случаев</w:t>
      </w:r>
      <w:r w:rsidR="00EE6331" w:rsidRPr="005F32FA">
        <w:rPr>
          <w:rFonts w:ascii="Times New Roman" w:hAnsi="Times New Roman"/>
          <w:sz w:val="24"/>
          <w:szCs w:val="24"/>
        </w:rPr>
        <w:t xml:space="preserve"> составления акта о повреждении вагона</w:t>
      </w:r>
      <w:r w:rsidRPr="005F32FA">
        <w:rPr>
          <w:rFonts w:ascii="Times New Roman" w:hAnsi="Times New Roman"/>
          <w:sz w:val="24"/>
          <w:szCs w:val="24"/>
        </w:rPr>
        <w:t>.</w:t>
      </w:r>
    </w:p>
    <w:p w14:paraId="2EB9925F" w14:textId="77777777" w:rsidR="00EE6331" w:rsidRPr="005F32FA" w:rsidRDefault="00EE6331" w:rsidP="005F32FA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sz w:val="24"/>
          <w:szCs w:val="24"/>
        </w:rPr>
      </w:pPr>
      <w:r w:rsidRPr="005F32FA">
        <w:rPr>
          <w:rFonts w:ascii="Times New Roman" w:hAnsi="Times New Roman"/>
          <w:sz w:val="24"/>
          <w:szCs w:val="24"/>
        </w:rPr>
        <w:t>Перечислите обстоятельства, которые нужно оформить коммерческим актом.</w:t>
      </w:r>
    </w:p>
    <w:p w14:paraId="20311FD4" w14:textId="77777777" w:rsidR="00A94339" w:rsidRPr="00CB6106" w:rsidRDefault="00A94339" w:rsidP="005F32FA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sz w:val="24"/>
          <w:szCs w:val="24"/>
        </w:rPr>
      </w:pPr>
      <w:r w:rsidRPr="00CB6106">
        <w:rPr>
          <w:rFonts w:ascii="Times New Roman" w:hAnsi="Times New Roman"/>
          <w:sz w:val="24"/>
          <w:szCs w:val="24"/>
        </w:rPr>
        <w:t>Контрольная</w:t>
      </w:r>
      <w:r w:rsidR="00EE6331" w:rsidRPr="00CB6106">
        <w:rPr>
          <w:rFonts w:ascii="Times New Roman" w:hAnsi="Times New Roman"/>
          <w:sz w:val="24"/>
          <w:szCs w:val="24"/>
        </w:rPr>
        <w:t xml:space="preserve"> п</w:t>
      </w:r>
      <w:r w:rsidRPr="00CB6106">
        <w:rPr>
          <w:rFonts w:ascii="Times New Roman" w:hAnsi="Times New Roman"/>
          <w:sz w:val="24"/>
          <w:szCs w:val="24"/>
        </w:rPr>
        <w:t>еревеска вагонов.</w:t>
      </w:r>
    </w:p>
    <w:p w14:paraId="179ECF46" w14:textId="77777777" w:rsidR="00D32411" w:rsidRPr="00CB6106" w:rsidRDefault="00A94339" w:rsidP="005F32FA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sz w:val="24"/>
          <w:szCs w:val="24"/>
        </w:rPr>
      </w:pPr>
      <w:r w:rsidRPr="00CB6106">
        <w:rPr>
          <w:rFonts w:ascii="Times New Roman" w:hAnsi="Times New Roman"/>
          <w:sz w:val="24"/>
          <w:szCs w:val="24"/>
        </w:rPr>
        <w:t>П</w:t>
      </w:r>
      <w:r w:rsidR="00EE6331" w:rsidRPr="00CB6106">
        <w:rPr>
          <w:rFonts w:ascii="Times New Roman" w:hAnsi="Times New Roman"/>
          <w:sz w:val="24"/>
          <w:szCs w:val="24"/>
        </w:rPr>
        <w:t>роверка загрузки вагонов.</w:t>
      </w:r>
    </w:p>
    <w:p w14:paraId="4282804E" w14:textId="77777777" w:rsidR="00CB6106" w:rsidRDefault="00D32411" w:rsidP="00CB6106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sz w:val="24"/>
          <w:szCs w:val="24"/>
        </w:rPr>
      </w:pPr>
      <w:r w:rsidRPr="00CB6106">
        <w:rPr>
          <w:rFonts w:ascii="Times New Roman" w:hAnsi="Times New Roman"/>
          <w:sz w:val="24"/>
          <w:szCs w:val="24"/>
        </w:rPr>
        <w:t>Осмотр поездов и вагонов в коммерческом отно</w:t>
      </w:r>
      <w:r w:rsidR="001704CC" w:rsidRPr="00CB6106">
        <w:rPr>
          <w:rFonts w:ascii="Times New Roman" w:hAnsi="Times New Roman"/>
          <w:sz w:val="24"/>
          <w:szCs w:val="24"/>
        </w:rPr>
        <w:t>шении</w:t>
      </w:r>
      <w:r w:rsidR="005F32FA" w:rsidRPr="00CB6106">
        <w:rPr>
          <w:rFonts w:ascii="Times New Roman" w:hAnsi="Times New Roman"/>
          <w:sz w:val="24"/>
          <w:szCs w:val="24"/>
        </w:rPr>
        <w:t>.</w:t>
      </w:r>
    </w:p>
    <w:p w14:paraId="2380FBF1" w14:textId="77777777" w:rsidR="00CB6106" w:rsidRPr="00CB6106" w:rsidRDefault="00CB6106" w:rsidP="00CB6106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sz w:val="24"/>
          <w:szCs w:val="24"/>
        </w:rPr>
      </w:pPr>
      <w:r w:rsidRPr="00CB6106">
        <w:rPr>
          <w:rFonts w:ascii="Times New Roman" w:hAnsi="Times New Roman"/>
          <w:color w:val="000000"/>
          <w:sz w:val="24"/>
          <w:szCs w:val="24"/>
        </w:rPr>
        <w:t xml:space="preserve">Порядок оформления простоя вагонов с грузами в ожидании таможенного оформления на станции назначения. </w:t>
      </w:r>
    </w:p>
    <w:p w14:paraId="264E0A98" w14:textId="77777777" w:rsidR="00D32411" w:rsidRPr="00CB6106" w:rsidRDefault="00CB6106" w:rsidP="00CB6106">
      <w:pPr>
        <w:pStyle w:val="a6"/>
        <w:numPr>
          <w:ilvl w:val="0"/>
          <w:numId w:val="47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/>
          <w:sz w:val="24"/>
          <w:szCs w:val="24"/>
        </w:rPr>
      </w:pPr>
      <w:r w:rsidRPr="00CB6106">
        <w:rPr>
          <w:rFonts w:ascii="Times New Roman" w:hAnsi="Times New Roman"/>
          <w:color w:val="000000"/>
          <w:sz w:val="24"/>
          <w:szCs w:val="24"/>
        </w:rPr>
        <w:t>Согласование условий перевозок отдельных категорий грузов в международном сообщении</w:t>
      </w:r>
      <w:r>
        <w:rPr>
          <w:rFonts w:ascii="Times New Roman" w:hAnsi="Times New Roman"/>
          <w:sz w:val="24"/>
          <w:szCs w:val="24"/>
        </w:rPr>
        <w:t>.</w:t>
      </w:r>
    </w:p>
    <w:p w14:paraId="1AF92BFC" w14:textId="77777777" w:rsidR="00185636" w:rsidRPr="00EE6331" w:rsidRDefault="00185636" w:rsidP="002B02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E6331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</w:p>
    <w:p w14:paraId="64190FF4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lastRenderedPageBreak/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3085E054" w14:textId="77777777" w:rsidR="00C83F99" w:rsidRPr="00F27EB4" w:rsidRDefault="00C83F99" w:rsidP="00C83F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AFBC472" w14:textId="77777777" w:rsidR="00C83F99" w:rsidRPr="00F27EB4" w:rsidRDefault="00C83F99" w:rsidP="00C83F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47ABF94B" w14:textId="77777777" w:rsidR="00C83F99" w:rsidRPr="00F27EB4" w:rsidRDefault="00C83F99" w:rsidP="00C83F9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>«Отлично/зачтено»</w:t>
      </w:r>
      <w:r w:rsidRPr="00F27EB4">
        <w:rPr>
          <w:rFonts w:ascii="Times New Roman" w:hAnsi="Times New Roman" w:cs="Times New Roman"/>
          <w:sz w:val="24"/>
          <w:szCs w:val="24"/>
        </w:rPr>
        <w:t xml:space="preserve"> -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2B878EB6" w14:textId="77777777" w:rsidR="00C83F99" w:rsidRPr="00F27EB4" w:rsidRDefault="00C83F99" w:rsidP="00C83F9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>«Хорошо/зачтено»</w:t>
      </w:r>
      <w:r w:rsidRPr="00F27EB4">
        <w:rPr>
          <w:rFonts w:ascii="Times New Roman" w:hAnsi="Times New Roman" w:cs="Times New Roman"/>
          <w:sz w:val="24"/>
          <w:szCs w:val="24"/>
        </w:rPr>
        <w:t xml:space="preserve"> - выставляется обучающемуся, если количество правильных ответов на вопросы – 89 – 76% от общего объёма заданных вопросов;</w:t>
      </w:r>
    </w:p>
    <w:p w14:paraId="0A7A9524" w14:textId="77777777" w:rsidR="00C83F99" w:rsidRPr="00F27EB4" w:rsidRDefault="00C83F99" w:rsidP="00C83F9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>«Удовлетворительно/зачтено» -</w:t>
      </w:r>
      <w:r w:rsidRPr="00F27EB4">
        <w:rPr>
          <w:rFonts w:ascii="Times New Roman" w:hAnsi="Times New Roman" w:cs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14:paraId="1BB84253" w14:textId="77777777" w:rsidR="00C83F99" w:rsidRPr="00F27EB4" w:rsidRDefault="00C83F99" w:rsidP="00C83F9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>«Неудовлетворительно/ не зачтено»</w:t>
      </w:r>
      <w:r w:rsidRPr="00F27EB4">
        <w:rPr>
          <w:rFonts w:ascii="Times New Roman" w:hAnsi="Times New Roman" w:cs="Times New Roman"/>
          <w:sz w:val="24"/>
          <w:szCs w:val="24"/>
        </w:rPr>
        <w:t xml:space="preserve"> - выставляется обучающемуся, если количество правильных ответов – менее 60% от общего объёма заданных вопросов.</w:t>
      </w:r>
    </w:p>
    <w:p w14:paraId="06D51F21" w14:textId="77777777" w:rsidR="00C83F99" w:rsidRPr="00F27EB4" w:rsidRDefault="00C83F99" w:rsidP="00C83F9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917F893" w14:textId="77777777" w:rsidR="00C83F99" w:rsidRPr="00F27EB4" w:rsidRDefault="00C83F99" w:rsidP="00C83F99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67A7F318" w14:textId="77777777" w:rsidR="00C83F99" w:rsidRPr="00F27EB4" w:rsidRDefault="00C83F99" w:rsidP="00C83F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7EB4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F27EB4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3125DBCD" w14:textId="77777777" w:rsidR="00C83F99" w:rsidRPr="00F27EB4" w:rsidRDefault="00C83F99" w:rsidP="00C83F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F27EB4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F27EB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F27EB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146E1986" w14:textId="77777777" w:rsidR="00C83F99" w:rsidRPr="00F27EB4" w:rsidRDefault="00C83F99" w:rsidP="00C83F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F27EB4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F27EB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F27EB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F27EB4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F27EB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5ED5D92F" w14:textId="77777777" w:rsidR="00C83F99" w:rsidRPr="00F27EB4" w:rsidRDefault="00C83F99" w:rsidP="00C83F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F27EB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4CF9C00F" w14:textId="77777777" w:rsidR="00C83F99" w:rsidRPr="00F27EB4" w:rsidRDefault="00C83F99" w:rsidP="00C83F99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2449CD14" w14:textId="77777777" w:rsidR="0040792B" w:rsidRDefault="0040792B" w:rsidP="0040792B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>Критер</w:t>
      </w:r>
      <w:r>
        <w:rPr>
          <w:rFonts w:ascii="Times New Roman" w:hAnsi="Times New Roman"/>
          <w:b/>
          <w:color w:val="000000"/>
          <w:sz w:val="24"/>
          <w:szCs w:val="24"/>
        </w:rPr>
        <w:t>ии формирования оценок по зачёту с оценкой</w:t>
      </w:r>
    </w:p>
    <w:p w14:paraId="3E4D32A3" w14:textId="77777777" w:rsidR="0040792B" w:rsidRPr="00281152" w:rsidRDefault="0040792B" w:rsidP="0040792B">
      <w:pPr>
        <w:pStyle w:val="Default"/>
        <w:ind w:firstLine="709"/>
        <w:jc w:val="both"/>
        <w:rPr>
          <w:rFonts w:ascii="Times New Roman" w:hAnsi="Times New Roman" w:cs="Times New Roman"/>
          <w:bCs/>
        </w:rPr>
      </w:pPr>
      <w:r w:rsidRPr="00281152">
        <w:rPr>
          <w:rFonts w:ascii="Times New Roman" w:hAnsi="Times New Roman" w:cs="Times New Roman"/>
          <w:b/>
          <w:bCs/>
        </w:rPr>
        <w:t xml:space="preserve"> «Отлично»</w:t>
      </w:r>
      <w:r w:rsidRPr="00281152">
        <w:rPr>
          <w:rFonts w:ascii="Times New Roman" w:hAnsi="Times New Roman" w:cs="Times New Roman"/>
          <w:bCs/>
        </w:rPr>
        <w:t xml:space="preserve"> (5 баллов) – обучающийся демонстрирует знание всех разделов изучаемой дисциплины: содержание базовых понятий и фундаментальных проблем; умение излагать программный материал с демонстрацией конкретных примеров. Свободное владение материалом должно характеризоваться логической ясностью и четким видением путей применения полученных знаний в практической деятельности, умением связать материал с другими отраслями знания. </w:t>
      </w:r>
    </w:p>
    <w:p w14:paraId="329C5DCC" w14:textId="77777777" w:rsidR="0040792B" w:rsidRPr="00281152" w:rsidRDefault="0040792B" w:rsidP="0040792B">
      <w:pPr>
        <w:pStyle w:val="Default"/>
        <w:ind w:firstLine="709"/>
        <w:jc w:val="both"/>
        <w:rPr>
          <w:rFonts w:ascii="Times New Roman" w:hAnsi="Times New Roman" w:cs="Times New Roman"/>
          <w:bCs/>
        </w:rPr>
      </w:pPr>
      <w:r w:rsidRPr="00281152">
        <w:rPr>
          <w:rFonts w:ascii="Times New Roman" w:hAnsi="Times New Roman" w:cs="Times New Roman"/>
          <w:b/>
          <w:bCs/>
        </w:rPr>
        <w:t>«Хорошо»</w:t>
      </w:r>
      <w:r w:rsidRPr="00281152">
        <w:rPr>
          <w:rFonts w:ascii="Times New Roman" w:hAnsi="Times New Roman" w:cs="Times New Roman"/>
          <w:bCs/>
        </w:rPr>
        <w:t xml:space="preserve"> (4 балла) – обучающийся демонстрирует знания всех разделов изучаемой дисциплины: содержание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 Таким образом, данная оценка выставляется за правильный, но недостаточно полный ответ.</w:t>
      </w:r>
    </w:p>
    <w:p w14:paraId="33C738FF" w14:textId="77777777" w:rsidR="0040792B" w:rsidRPr="00281152" w:rsidRDefault="0040792B" w:rsidP="0040792B">
      <w:pPr>
        <w:pStyle w:val="Default"/>
        <w:ind w:firstLine="709"/>
        <w:jc w:val="both"/>
        <w:rPr>
          <w:rFonts w:ascii="Times New Roman" w:hAnsi="Times New Roman" w:cs="Times New Roman"/>
          <w:bCs/>
        </w:rPr>
      </w:pPr>
      <w:r w:rsidRPr="00281152">
        <w:rPr>
          <w:rFonts w:ascii="Times New Roman" w:hAnsi="Times New Roman" w:cs="Times New Roman"/>
          <w:b/>
          <w:bCs/>
        </w:rPr>
        <w:t>«Удовлетворительно»</w:t>
      </w:r>
      <w:r w:rsidRPr="00281152">
        <w:rPr>
          <w:rFonts w:ascii="Times New Roman" w:hAnsi="Times New Roman" w:cs="Times New Roman"/>
          <w:bCs/>
        </w:rPr>
        <w:t xml:space="preserve"> (3 балла) – обучающийся демонстрирует знание основных разделов программы изучаемого курса: его базовых понятий и фундаментальных проблем. Однако знание основных проблем курса не подкрепляются конкретными практическими примерами, не полностью раскрыта сущность вопросов, ответ недостаточно логичен и не всегда последователен, допущены ошибки и неточности.</w:t>
      </w:r>
    </w:p>
    <w:p w14:paraId="7CE258F6" w14:textId="77777777" w:rsidR="0040792B" w:rsidRPr="00281152" w:rsidRDefault="0040792B" w:rsidP="0040792B">
      <w:pPr>
        <w:pStyle w:val="Default"/>
        <w:ind w:firstLine="709"/>
        <w:jc w:val="both"/>
        <w:rPr>
          <w:rFonts w:ascii="Times New Roman" w:hAnsi="Times New Roman" w:cs="Times New Roman"/>
        </w:rPr>
      </w:pPr>
      <w:r w:rsidRPr="00281152">
        <w:rPr>
          <w:rFonts w:ascii="Times New Roman" w:hAnsi="Times New Roman" w:cs="Times New Roman"/>
          <w:b/>
          <w:bCs/>
        </w:rPr>
        <w:t>«Неудовлетворительно»</w:t>
      </w:r>
      <w:r w:rsidRPr="00281152">
        <w:rPr>
          <w:rFonts w:ascii="Times New Roman" w:hAnsi="Times New Roman" w:cs="Times New Roman"/>
          <w:bCs/>
        </w:rPr>
        <w:t xml:space="preserve"> (0 баллов) – выставляется в том случае, когда обучающийся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оценки.</w:t>
      </w:r>
    </w:p>
    <w:p w14:paraId="127BDCC4" w14:textId="77777777" w:rsidR="00926D2E" w:rsidRDefault="00926D2E" w:rsidP="00C83F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</w:p>
    <w:p w14:paraId="34D1075F" w14:textId="77777777" w:rsidR="00C83F99" w:rsidRPr="00F27EB4" w:rsidRDefault="00C83F99" w:rsidP="00C83F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52149BE1" w14:textId="77777777" w:rsidR="00C83F99" w:rsidRPr="00926D2E" w:rsidRDefault="00C83F99" w:rsidP="00C83F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26D2E">
        <w:rPr>
          <w:rFonts w:ascii="Times New Roman" w:eastAsia="Times New Roman" w:hAnsi="Times New Roman" w:cs="Times New Roman"/>
          <w:color w:val="000000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7BACF4CE" w14:textId="77777777" w:rsidR="00C83F99" w:rsidRPr="00926D2E" w:rsidRDefault="00C83F99" w:rsidP="00C83F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26D2E">
        <w:rPr>
          <w:rFonts w:ascii="Times New Roman" w:eastAsia="Times New Roman" w:hAnsi="Times New Roman" w:cs="Times New Roman"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35387C85" w14:textId="77777777" w:rsidR="00C83F99" w:rsidRPr="00926D2E" w:rsidRDefault="00C83F99" w:rsidP="00C83F9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26D2E">
        <w:rPr>
          <w:rFonts w:ascii="Times New Roman" w:eastAsia="Times New Roman" w:hAnsi="Times New Roman" w:cs="Times New Roman"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sectPr w:rsidR="00C83F99" w:rsidRPr="00926D2E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79314D" w14:textId="77777777" w:rsidR="008D27CC" w:rsidRDefault="008D27CC" w:rsidP="00EE3C25">
      <w:pPr>
        <w:spacing w:after="0" w:line="240" w:lineRule="auto"/>
      </w:pPr>
      <w:r>
        <w:separator/>
      </w:r>
    </w:p>
  </w:endnote>
  <w:endnote w:type="continuationSeparator" w:id="0">
    <w:p w14:paraId="3CB8311D" w14:textId="77777777" w:rsidR="008D27CC" w:rsidRDefault="008D27CC" w:rsidP="00EE3C25">
      <w:pPr>
        <w:spacing w:after="0" w:line="240" w:lineRule="auto"/>
      </w:pPr>
      <w:r>
        <w:continuationSeparator/>
      </w:r>
    </w:p>
  </w:endnote>
  <w:endnote w:type="continuationNotice" w:id="1">
    <w:p w14:paraId="36C84995" w14:textId="77777777" w:rsidR="008D27CC" w:rsidRDefault="008D27C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EBC877" w14:textId="77777777" w:rsidR="008D27CC" w:rsidRDefault="008D27CC" w:rsidP="00EE3C25">
      <w:pPr>
        <w:spacing w:after="0" w:line="240" w:lineRule="auto"/>
      </w:pPr>
      <w:r>
        <w:separator/>
      </w:r>
    </w:p>
  </w:footnote>
  <w:footnote w:type="continuationSeparator" w:id="0">
    <w:p w14:paraId="6A5E9A8E" w14:textId="77777777" w:rsidR="008D27CC" w:rsidRDefault="008D27CC" w:rsidP="00EE3C25">
      <w:pPr>
        <w:spacing w:after="0" w:line="240" w:lineRule="auto"/>
      </w:pPr>
      <w:r>
        <w:continuationSeparator/>
      </w:r>
    </w:p>
  </w:footnote>
  <w:footnote w:type="continuationNotice" w:id="1">
    <w:p w14:paraId="4A144640" w14:textId="77777777" w:rsidR="008D27CC" w:rsidRDefault="008D27CC">
      <w:pPr>
        <w:spacing w:after="0" w:line="240" w:lineRule="auto"/>
      </w:pPr>
    </w:p>
  </w:footnote>
  <w:footnote w:id="2">
    <w:p w14:paraId="36B71423" w14:textId="77777777" w:rsidR="00E956D6" w:rsidRPr="00A80977" w:rsidRDefault="00E956D6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  <w:footnote w:id="3">
    <w:p w14:paraId="288C640C" w14:textId="77777777" w:rsidR="00E956D6" w:rsidRPr="00A80977" w:rsidRDefault="00E956D6" w:rsidP="00BA621C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85198E"/>
    <w:multiLevelType w:val="hybridMultilevel"/>
    <w:tmpl w:val="FC5E6414"/>
    <w:lvl w:ilvl="0" w:tplc="A87ADCCC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0AC75C9"/>
    <w:multiLevelType w:val="hybridMultilevel"/>
    <w:tmpl w:val="2C1C737C"/>
    <w:lvl w:ilvl="0" w:tplc="E38AC62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 w15:restartNumberingAfterBreak="0">
    <w:nsid w:val="03DB14AE"/>
    <w:multiLevelType w:val="hybridMultilevel"/>
    <w:tmpl w:val="835C011E"/>
    <w:lvl w:ilvl="0" w:tplc="5A841010">
      <w:start w:val="1"/>
      <w:numFmt w:val="upperLetter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42D5C24"/>
    <w:multiLevelType w:val="hybridMultilevel"/>
    <w:tmpl w:val="359ADF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4AD097B"/>
    <w:multiLevelType w:val="hybridMultilevel"/>
    <w:tmpl w:val="BFDE4B52"/>
    <w:lvl w:ilvl="0" w:tplc="2254565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4BB3415"/>
    <w:multiLevelType w:val="hybridMultilevel"/>
    <w:tmpl w:val="15D630B4"/>
    <w:lvl w:ilvl="0" w:tplc="B4BE6DA2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7685838"/>
    <w:multiLevelType w:val="hybridMultilevel"/>
    <w:tmpl w:val="5BAC69FA"/>
    <w:lvl w:ilvl="0" w:tplc="38C67A0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6D57FD"/>
    <w:multiLevelType w:val="hybridMultilevel"/>
    <w:tmpl w:val="156668A4"/>
    <w:lvl w:ilvl="0" w:tplc="FB46652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1786449"/>
    <w:multiLevelType w:val="hybridMultilevel"/>
    <w:tmpl w:val="D23E1300"/>
    <w:lvl w:ilvl="0" w:tplc="352C3B4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30C5A57"/>
    <w:multiLevelType w:val="hybridMultilevel"/>
    <w:tmpl w:val="E20A424A"/>
    <w:lvl w:ilvl="0" w:tplc="7B805008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" w15:restartNumberingAfterBreak="0">
    <w:nsid w:val="144A7C2D"/>
    <w:multiLevelType w:val="hybridMultilevel"/>
    <w:tmpl w:val="B9B6117C"/>
    <w:lvl w:ilvl="0" w:tplc="C54EE7A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15581129"/>
    <w:multiLevelType w:val="hybridMultilevel"/>
    <w:tmpl w:val="F86E5CC4"/>
    <w:lvl w:ilvl="0" w:tplc="3C8666A2">
      <w:start w:val="1"/>
      <w:numFmt w:val="lowerLetter"/>
      <w:lvlText w:val="%1."/>
      <w:lvlJc w:val="left"/>
      <w:pPr>
        <w:ind w:left="720" w:hanging="360"/>
      </w:pPr>
    </w:lvl>
    <w:lvl w:ilvl="1" w:tplc="C62C2FBC">
      <w:start w:val="1"/>
      <w:numFmt w:val="lowerLetter"/>
      <w:lvlText w:val="%2."/>
      <w:lvlJc w:val="left"/>
      <w:pPr>
        <w:ind w:left="1440" w:hanging="360"/>
      </w:pPr>
    </w:lvl>
    <w:lvl w:ilvl="2" w:tplc="AC62A250">
      <w:start w:val="1"/>
      <w:numFmt w:val="lowerRoman"/>
      <w:lvlText w:val="%3."/>
      <w:lvlJc w:val="right"/>
      <w:pPr>
        <w:ind w:left="2160" w:hanging="180"/>
      </w:pPr>
    </w:lvl>
    <w:lvl w:ilvl="3" w:tplc="61E29278">
      <w:start w:val="1"/>
      <w:numFmt w:val="decimal"/>
      <w:lvlText w:val="%4."/>
      <w:lvlJc w:val="left"/>
      <w:pPr>
        <w:ind w:left="2880" w:hanging="360"/>
      </w:pPr>
    </w:lvl>
    <w:lvl w:ilvl="4" w:tplc="7180D64A">
      <w:start w:val="1"/>
      <w:numFmt w:val="lowerLetter"/>
      <w:lvlText w:val="%5."/>
      <w:lvlJc w:val="left"/>
      <w:pPr>
        <w:ind w:left="3600" w:hanging="360"/>
      </w:pPr>
    </w:lvl>
    <w:lvl w:ilvl="5" w:tplc="77C42988">
      <w:start w:val="1"/>
      <w:numFmt w:val="lowerRoman"/>
      <w:lvlText w:val="%6."/>
      <w:lvlJc w:val="right"/>
      <w:pPr>
        <w:ind w:left="4320" w:hanging="180"/>
      </w:pPr>
    </w:lvl>
    <w:lvl w:ilvl="6" w:tplc="AA505448">
      <w:start w:val="1"/>
      <w:numFmt w:val="decimal"/>
      <w:lvlText w:val="%7."/>
      <w:lvlJc w:val="left"/>
      <w:pPr>
        <w:ind w:left="5040" w:hanging="360"/>
      </w:pPr>
    </w:lvl>
    <w:lvl w:ilvl="7" w:tplc="C4823F6E">
      <w:start w:val="1"/>
      <w:numFmt w:val="lowerLetter"/>
      <w:lvlText w:val="%8."/>
      <w:lvlJc w:val="left"/>
      <w:pPr>
        <w:ind w:left="5760" w:hanging="360"/>
      </w:pPr>
    </w:lvl>
    <w:lvl w:ilvl="8" w:tplc="C50AB090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59642AD"/>
    <w:multiLevelType w:val="hybridMultilevel"/>
    <w:tmpl w:val="6C2440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3647CEE">
      <w:start w:val="1"/>
      <w:numFmt w:val="upperLetter"/>
      <w:lvlText w:val="%2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1FB75D60"/>
    <w:multiLevelType w:val="hybridMultilevel"/>
    <w:tmpl w:val="92E6F0E2"/>
    <w:lvl w:ilvl="0" w:tplc="CAE66142">
      <w:start w:val="1"/>
      <w:numFmt w:val="decimal"/>
      <w:lvlText w:val="%1."/>
      <w:lvlJc w:val="left"/>
      <w:pPr>
        <w:ind w:left="2130" w:hanging="14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224A3720"/>
    <w:multiLevelType w:val="hybridMultilevel"/>
    <w:tmpl w:val="9488B4BE"/>
    <w:lvl w:ilvl="0" w:tplc="5D8C57E6">
      <w:start w:val="1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291E2795"/>
    <w:multiLevelType w:val="hybridMultilevel"/>
    <w:tmpl w:val="83606DD4"/>
    <w:lvl w:ilvl="0" w:tplc="71E27C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2C1C58E7"/>
    <w:multiLevelType w:val="hybridMultilevel"/>
    <w:tmpl w:val="A84E4F12"/>
    <w:lvl w:ilvl="0" w:tplc="04904500">
      <w:start w:val="1"/>
      <w:numFmt w:val="lowerLetter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FA626EB"/>
    <w:multiLevelType w:val="hybridMultilevel"/>
    <w:tmpl w:val="5C38364C"/>
    <w:lvl w:ilvl="0" w:tplc="04904500">
      <w:start w:val="1"/>
      <w:numFmt w:val="lowerLetter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32F6322A"/>
    <w:multiLevelType w:val="hybridMultilevel"/>
    <w:tmpl w:val="B2BA2988"/>
    <w:lvl w:ilvl="0" w:tplc="AEF0AF60">
      <w:start w:val="3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480E9BD8">
      <w:start w:val="3"/>
      <w:numFmt w:val="decimal"/>
      <w:lvlText w:val="%3."/>
      <w:lvlJc w:val="left"/>
      <w:pPr>
        <w:tabs>
          <w:tab w:val="num" w:pos="1980"/>
        </w:tabs>
        <w:ind w:left="198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1" w15:restartNumberingAfterBreak="0">
    <w:nsid w:val="34FF5242"/>
    <w:multiLevelType w:val="hybridMultilevel"/>
    <w:tmpl w:val="312A9AF0"/>
    <w:lvl w:ilvl="0" w:tplc="89366ADC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35071C91"/>
    <w:multiLevelType w:val="hybridMultilevel"/>
    <w:tmpl w:val="827C2F20"/>
    <w:lvl w:ilvl="0" w:tplc="57549E9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3685409B"/>
    <w:multiLevelType w:val="hybridMultilevel"/>
    <w:tmpl w:val="21C4BA92"/>
    <w:lvl w:ilvl="0" w:tplc="E234884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3853138B"/>
    <w:multiLevelType w:val="hybridMultilevel"/>
    <w:tmpl w:val="A3C898B8"/>
    <w:lvl w:ilvl="0" w:tplc="60F4FFC6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5" w15:restartNumberingAfterBreak="0">
    <w:nsid w:val="38555312"/>
    <w:multiLevelType w:val="hybridMultilevel"/>
    <w:tmpl w:val="14124C56"/>
    <w:lvl w:ilvl="0" w:tplc="FEB4C9D6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2B2637D"/>
    <w:multiLevelType w:val="hybridMultilevel"/>
    <w:tmpl w:val="D4D0DF2E"/>
    <w:lvl w:ilvl="0" w:tplc="8CE0E55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438D32CD"/>
    <w:multiLevelType w:val="hybridMultilevel"/>
    <w:tmpl w:val="503CA7F4"/>
    <w:lvl w:ilvl="0" w:tplc="4E26866C">
      <w:start w:val="1"/>
      <w:numFmt w:val="decimal"/>
      <w:lvlText w:val="%1."/>
      <w:lvlJc w:val="left"/>
      <w:pPr>
        <w:ind w:left="90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8" w:hanging="360"/>
      </w:pPr>
    </w:lvl>
    <w:lvl w:ilvl="2" w:tplc="0419001B" w:tentative="1">
      <w:start w:val="1"/>
      <w:numFmt w:val="lowerRoman"/>
      <w:lvlText w:val="%3."/>
      <w:lvlJc w:val="right"/>
      <w:pPr>
        <w:ind w:left="2348" w:hanging="180"/>
      </w:pPr>
    </w:lvl>
    <w:lvl w:ilvl="3" w:tplc="0419000F" w:tentative="1">
      <w:start w:val="1"/>
      <w:numFmt w:val="decimal"/>
      <w:lvlText w:val="%4."/>
      <w:lvlJc w:val="left"/>
      <w:pPr>
        <w:ind w:left="3068" w:hanging="360"/>
      </w:pPr>
    </w:lvl>
    <w:lvl w:ilvl="4" w:tplc="04190019" w:tentative="1">
      <w:start w:val="1"/>
      <w:numFmt w:val="lowerLetter"/>
      <w:lvlText w:val="%5."/>
      <w:lvlJc w:val="left"/>
      <w:pPr>
        <w:ind w:left="3788" w:hanging="360"/>
      </w:pPr>
    </w:lvl>
    <w:lvl w:ilvl="5" w:tplc="0419001B" w:tentative="1">
      <w:start w:val="1"/>
      <w:numFmt w:val="lowerRoman"/>
      <w:lvlText w:val="%6."/>
      <w:lvlJc w:val="right"/>
      <w:pPr>
        <w:ind w:left="4508" w:hanging="180"/>
      </w:pPr>
    </w:lvl>
    <w:lvl w:ilvl="6" w:tplc="0419000F" w:tentative="1">
      <w:start w:val="1"/>
      <w:numFmt w:val="decimal"/>
      <w:lvlText w:val="%7."/>
      <w:lvlJc w:val="left"/>
      <w:pPr>
        <w:ind w:left="5228" w:hanging="360"/>
      </w:pPr>
    </w:lvl>
    <w:lvl w:ilvl="7" w:tplc="04190019" w:tentative="1">
      <w:start w:val="1"/>
      <w:numFmt w:val="lowerLetter"/>
      <w:lvlText w:val="%8."/>
      <w:lvlJc w:val="left"/>
      <w:pPr>
        <w:ind w:left="5948" w:hanging="360"/>
      </w:pPr>
    </w:lvl>
    <w:lvl w:ilvl="8" w:tplc="0419001B" w:tentative="1">
      <w:start w:val="1"/>
      <w:numFmt w:val="lowerRoman"/>
      <w:lvlText w:val="%9."/>
      <w:lvlJc w:val="right"/>
      <w:pPr>
        <w:ind w:left="6668" w:hanging="180"/>
      </w:pPr>
    </w:lvl>
  </w:abstractNum>
  <w:abstractNum w:abstractNumId="28" w15:restartNumberingAfterBreak="0">
    <w:nsid w:val="441630A9"/>
    <w:multiLevelType w:val="hybridMultilevel"/>
    <w:tmpl w:val="ECDE8058"/>
    <w:lvl w:ilvl="0" w:tplc="3314F646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29" w15:restartNumberingAfterBreak="0">
    <w:nsid w:val="463A561F"/>
    <w:multiLevelType w:val="hybridMultilevel"/>
    <w:tmpl w:val="F84E87B0"/>
    <w:lvl w:ilvl="0" w:tplc="F080EDF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0" w15:restartNumberingAfterBreak="0">
    <w:nsid w:val="4657348A"/>
    <w:multiLevelType w:val="hybridMultilevel"/>
    <w:tmpl w:val="834C59BA"/>
    <w:lvl w:ilvl="0" w:tplc="8E5272C0">
      <w:start w:val="1"/>
      <w:numFmt w:val="upperLetter"/>
      <w:lvlText w:val="%1."/>
      <w:lvlJc w:val="left"/>
      <w:pPr>
        <w:ind w:left="394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7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3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00" w:hanging="180"/>
      </w:pPr>
      <w:rPr>
        <w:rFonts w:cs="Times New Roman"/>
      </w:rPr>
    </w:lvl>
  </w:abstractNum>
  <w:abstractNum w:abstractNumId="31" w15:restartNumberingAfterBreak="0">
    <w:nsid w:val="47567492"/>
    <w:multiLevelType w:val="hybridMultilevel"/>
    <w:tmpl w:val="4F501C8A"/>
    <w:lvl w:ilvl="0" w:tplc="31FC174A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2" w15:restartNumberingAfterBreak="0">
    <w:nsid w:val="48570145"/>
    <w:multiLevelType w:val="hybridMultilevel"/>
    <w:tmpl w:val="56BCBEBC"/>
    <w:lvl w:ilvl="0" w:tplc="DA7087AE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3" w15:restartNumberingAfterBreak="0">
    <w:nsid w:val="4D805B8A"/>
    <w:multiLevelType w:val="multilevel"/>
    <w:tmpl w:val="B34E46A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80" w:hanging="1800"/>
      </w:pPr>
      <w:rPr>
        <w:rFonts w:hint="default"/>
      </w:rPr>
    </w:lvl>
  </w:abstractNum>
  <w:abstractNum w:abstractNumId="34" w15:restartNumberingAfterBreak="0">
    <w:nsid w:val="51ED3BC2"/>
    <w:multiLevelType w:val="hybridMultilevel"/>
    <w:tmpl w:val="6DE8B9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4865F14"/>
    <w:multiLevelType w:val="hybridMultilevel"/>
    <w:tmpl w:val="89BC5E2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 w15:restartNumberingAfterBreak="0">
    <w:nsid w:val="54FE4E84"/>
    <w:multiLevelType w:val="hybridMultilevel"/>
    <w:tmpl w:val="F4B0C422"/>
    <w:lvl w:ilvl="0" w:tplc="BEF0B484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46" w:hanging="180"/>
      </w:pPr>
      <w:rPr>
        <w:rFonts w:cs="Times New Roman"/>
      </w:rPr>
    </w:lvl>
  </w:abstractNum>
  <w:abstractNum w:abstractNumId="37" w15:restartNumberingAfterBreak="0">
    <w:nsid w:val="5562651B"/>
    <w:multiLevelType w:val="hybridMultilevel"/>
    <w:tmpl w:val="A84C129A"/>
    <w:lvl w:ilvl="0" w:tplc="0A8AA35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8" w15:restartNumberingAfterBreak="0">
    <w:nsid w:val="58DF2527"/>
    <w:multiLevelType w:val="multilevel"/>
    <w:tmpl w:val="101C534A"/>
    <w:lvl w:ilvl="0">
      <w:start w:val="2"/>
      <w:numFmt w:val="decimal"/>
      <w:lvlText w:val="%1"/>
      <w:lvlJc w:val="left"/>
      <w:pPr>
        <w:ind w:left="91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ind w:left="130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2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9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1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9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0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486" w:hanging="1800"/>
      </w:pPr>
      <w:rPr>
        <w:rFonts w:hint="default"/>
      </w:rPr>
    </w:lvl>
  </w:abstractNum>
  <w:abstractNum w:abstractNumId="39" w15:restartNumberingAfterBreak="0">
    <w:nsid w:val="5A8569E9"/>
    <w:multiLevelType w:val="hybridMultilevel"/>
    <w:tmpl w:val="857422D0"/>
    <w:lvl w:ilvl="0" w:tplc="EE107AFA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0" w15:restartNumberingAfterBreak="0">
    <w:nsid w:val="5D085806"/>
    <w:multiLevelType w:val="hybridMultilevel"/>
    <w:tmpl w:val="9D78AD5A"/>
    <w:lvl w:ilvl="0" w:tplc="E53CB30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60375E06"/>
    <w:multiLevelType w:val="hybridMultilevel"/>
    <w:tmpl w:val="B29C7952"/>
    <w:lvl w:ilvl="0" w:tplc="DCB0C6FC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2" w15:restartNumberingAfterBreak="0">
    <w:nsid w:val="6BC3634D"/>
    <w:multiLevelType w:val="hybridMultilevel"/>
    <w:tmpl w:val="6C3A452C"/>
    <w:lvl w:ilvl="0" w:tplc="5B4835C0">
      <w:start w:val="2"/>
      <w:numFmt w:val="decimal"/>
      <w:lvlText w:val="%1."/>
      <w:lvlJc w:val="left"/>
      <w:pPr>
        <w:tabs>
          <w:tab w:val="num" w:pos="1410"/>
        </w:tabs>
        <w:ind w:left="141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3" w15:restartNumberingAfterBreak="0">
    <w:nsid w:val="731F4C78"/>
    <w:multiLevelType w:val="hybridMultilevel"/>
    <w:tmpl w:val="1360A422"/>
    <w:lvl w:ilvl="0" w:tplc="4042828A">
      <w:start w:val="1"/>
      <w:numFmt w:val="upperLetter"/>
      <w:lvlText w:val="%1."/>
      <w:lvlJc w:val="left"/>
      <w:pPr>
        <w:ind w:left="39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5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1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  <w:rPr>
        <w:rFonts w:cs="Times New Roman"/>
      </w:rPr>
    </w:lvl>
  </w:abstractNum>
  <w:abstractNum w:abstractNumId="44" w15:restartNumberingAfterBreak="0">
    <w:nsid w:val="73392C9C"/>
    <w:multiLevelType w:val="hybridMultilevel"/>
    <w:tmpl w:val="2292AFE8"/>
    <w:lvl w:ilvl="0" w:tplc="C6A66862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7920062E"/>
    <w:multiLevelType w:val="hybridMultilevel"/>
    <w:tmpl w:val="8444A130"/>
    <w:lvl w:ilvl="0" w:tplc="492A51B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7FDE33E6"/>
    <w:multiLevelType w:val="hybridMultilevel"/>
    <w:tmpl w:val="01B4A30A"/>
    <w:lvl w:ilvl="0" w:tplc="3BD84F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46"/>
  </w:num>
  <w:num w:numId="3">
    <w:abstractNumId w:val="33"/>
  </w:num>
  <w:num w:numId="4">
    <w:abstractNumId w:val="34"/>
  </w:num>
  <w:num w:numId="5">
    <w:abstractNumId w:val="30"/>
  </w:num>
  <w:num w:numId="6">
    <w:abstractNumId w:val="24"/>
  </w:num>
  <w:num w:numId="7">
    <w:abstractNumId w:val="28"/>
  </w:num>
  <w:num w:numId="8">
    <w:abstractNumId w:val="41"/>
  </w:num>
  <w:num w:numId="9">
    <w:abstractNumId w:val="43"/>
  </w:num>
  <w:num w:numId="10">
    <w:abstractNumId w:val="39"/>
  </w:num>
  <w:num w:numId="11">
    <w:abstractNumId w:val="36"/>
  </w:num>
  <w:num w:numId="12">
    <w:abstractNumId w:val="11"/>
  </w:num>
  <w:num w:numId="13">
    <w:abstractNumId w:val="10"/>
  </w:num>
  <w:num w:numId="14">
    <w:abstractNumId w:val="40"/>
  </w:num>
  <w:num w:numId="15">
    <w:abstractNumId w:val="25"/>
  </w:num>
  <w:num w:numId="16">
    <w:abstractNumId w:val="44"/>
  </w:num>
  <w:num w:numId="17">
    <w:abstractNumId w:val="3"/>
  </w:num>
  <w:num w:numId="18">
    <w:abstractNumId w:val="23"/>
  </w:num>
  <w:num w:numId="19">
    <w:abstractNumId w:val="31"/>
  </w:num>
  <w:num w:numId="20">
    <w:abstractNumId w:val="6"/>
  </w:num>
  <w:num w:numId="21">
    <w:abstractNumId w:val="2"/>
  </w:num>
  <w:num w:numId="22">
    <w:abstractNumId w:val="29"/>
  </w:num>
  <w:num w:numId="23">
    <w:abstractNumId w:val="37"/>
  </w:num>
  <w:num w:numId="24">
    <w:abstractNumId w:val="32"/>
  </w:num>
  <w:num w:numId="25">
    <w:abstractNumId w:val="1"/>
  </w:num>
  <w:num w:numId="26">
    <w:abstractNumId w:val="26"/>
  </w:num>
  <w:num w:numId="27">
    <w:abstractNumId w:val="22"/>
  </w:num>
  <w:num w:numId="28">
    <w:abstractNumId w:val="14"/>
  </w:num>
  <w:num w:numId="29">
    <w:abstractNumId w:val="45"/>
  </w:num>
  <w:num w:numId="30">
    <w:abstractNumId w:val="21"/>
  </w:num>
  <w:num w:numId="31">
    <w:abstractNumId w:val="20"/>
  </w:num>
  <w:num w:numId="32">
    <w:abstractNumId w:val="0"/>
  </w:num>
  <w:num w:numId="33">
    <w:abstractNumId w:val="5"/>
  </w:num>
  <w:num w:numId="34">
    <w:abstractNumId w:val="8"/>
  </w:num>
  <w:num w:numId="35">
    <w:abstractNumId w:val="16"/>
  </w:num>
  <w:num w:numId="36">
    <w:abstractNumId w:val="4"/>
  </w:num>
  <w:num w:numId="37">
    <w:abstractNumId w:val="7"/>
  </w:num>
  <w:num w:numId="38">
    <w:abstractNumId w:val="12"/>
  </w:num>
  <w:num w:numId="39">
    <w:abstractNumId w:val="19"/>
  </w:num>
  <w:num w:numId="40">
    <w:abstractNumId w:val="18"/>
  </w:num>
  <w:num w:numId="41">
    <w:abstractNumId w:val="27"/>
  </w:num>
  <w:num w:numId="42">
    <w:abstractNumId w:val="38"/>
  </w:num>
  <w:num w:numId="43">
    <w:abstractNumId w:val="9"/>
  </w:num>
  <w:num w:numId="44">
    <w:abstractNumId w:val="42"/>
  </w:num>
  <w:num w:numId="45">
    <w:abstractNumId w:val="15"/>
  </w:num>
  <w:num w:numId="46">
    <w:abstractNumId w:val="35"/>
  </w:num>
  <w:num w:numId="47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B77"/>
    <w:rsid w:val="00013C81"/>
    <w:rsid w:val="0002165C"/>
    <w:rsid w:val="00026163"/>
    <w:rsid w:val="000327BD"/>
    <w:rsid w:val="00036BB0"/>
    <w:rsid w:val="000417A8"/>
    <w:rsid w:val="00050AE8"/>
    <w:rsid w:val="00055E3E"/>
    <w:rsid w:val="00063553"/>
    <w:rsid w:val="000654CD"/>
    <w:rsid w:val="0006691F"/>
    <w:rsid w:val="00066AE2"/>
    <w:rsid w:val="00066B76"/>
    <w:rsid w:val="00070807"/>
    <w:rsid w:val="00070E92"/>
    <w:rsid w:val="000905B5"/>
    <w:rsid w:val="00091C47"/>
    <w:rsid w:val="0009397A"/>
    <w:rsid w:val="00094DA5"/>
    <w:rsid w:val="000972FB"/>
    <w:rsid w:val="00097BEC"/>
    <w:rsid w:val="000A32C6"/>
    <w:rsid w:val="000A34E3"/>
    <w:rsid w:val="000A5D2F"/>
    <w:rsid w:val="000B1C71"/>
    <w:rsid w:val="000B6BCC"/>
    <w:rsid w:val="000C0257"/>
    <w:rsid w:val="000C2A33"/>
    <w:rsid w:val="000D076B"/>
    <w:rsid w:val="000D2AF6"/>
    <w:rsid w:val="000D3EA2"/>
    <w:rsid w:val="000D525F"/>
    <w:rsid w:val="000D714B"/>
    <w:rsid w:val="000E25FB"/>
    <w:rsid w:val="000E4846"/>
    <w:rsid w:val="000E5561"/>
    <w:rsid w:val="000E6783"/>
    <w:rsid w:val="000E75A1"/>
    <w:rsid w:val="000F5027"/>
    <w:rsid w:val="000F6377"/>
    <w:rsid w:val="001046F7"/>
    <w:rsid w:val="0010771C"/>
    <w:rsid w:val="00107815"/>
    <w:rsid w:val="0011008B"/>
    <w:rsid w:val="00112DB7"/>
    <w:rsid w:val="00115836"/>
    <w:rsid w:val="00120169"/>
    <w:rsid w:val="00120C85"/>
    <w:rsid w:val="00120DD0"/>
    <w:rsid w:val="00121F8B"/>
    <w:rsid w:val="001304E6"/>
    <w:rsid w:val="00131AA7"/>
    <w:rsid w:val="00131C7A"/>
    <w:rsid w:val="0013475A"/>
    <w:rsid w:val="00135D1D"/>
    <w:rsid w:val="00137773"/>
    <w:rsid w:val="00137893"/>
    <w:rsid w:val="001470E9"/>
    <w:rsid w:val="0015372D"/>
    <w:rsid w:val="00161F49"/>
    <w:rsid w:val="0016249B"/>
    <w:rsid w:val="00162FF4"/>
    <w:rsid w:val="001672A0"/>
    <w:rsid w:val="00167A1F"/>
    <w:rsid w:val="001704CC"/>
    <w:rsid w:val="0017307B"/>
    <w:rsid w:val="00180A7F"/>
    <w:rsid w:val="001816F2"/>
    <w:rsid w:val="00183DAF"/>
    <w:rsid w:val="00185636"/>
    <w:rsid w:val="00190A99"/>
    <w:rsid w:val="00193002"/>
    <w:rsid w:val="00196A4C"/>
    <w:rsid w:val="00197AF7"/>
    <w:rsid w:val="001A0415"/>
    <w:rsid w:val="001A24BB"/>
    <w:rsid w:val="001A4A40"/>
    <w:rsid w:val="001A58B0"/>
    <w:rsid w:val="001B07CF"/>
    <w:rsid w:val="001B4629"/>
    <w:rsid w:val="001C5064"/>
    <w:rsid w:val="001C5C51"/>
    <w:rsid w:val="001C7CD1"/>
    <w:rsid w:val="001D1DB8"/>
    <w:rsid w:val="001D6E64"/>
    <w:rsid w:val="001D7928"/>
    <w:rsid w:val="001E037F"/>
    <w:rsid w:val="001E2285"/>
    <w:rsid w:val="001E23E3"/>
    <w:rsid w:val="001E251B"/>
    <w:rsid w:val="001E2846"/>
    <w:rsid w:val="001E7A5D"/>
    <w:rsid w:val="001E7EA4"/>
    <w:rsid w:val="001F1F20"/>
    <w:rsid w:val="001F2D03"/>
    <w:rsid w:val="00203464"/>
    <w:rsid w:val="002078E6"/>
    <w:rsid w:val="002103AC"/>
    <w:rsid w:val="00215434"/>
    <w:rsid w:val="00216EF0"/>
    <w:rsid w:val="00220156"/>
    <w:rsid w:val="00224284"/>
    <w:rsid w:val="0022504C"/>
    <w:rsid w:val="002252A1"/>
    <w:rsid w:val="002266B9"/>
    <w:rsid w:val="00227B61"/>
    <w:rsid w:val="00227C32"/>
    <w:rsid w:val="00232383"/>
    <w:rsid w:val="00235617"/>
    <w:rsid w:val="0024041C"/>
    <w:rsid w:val="00241D91"/>
    <w:rsid w:val="002429A4"/>
    <w:rsid w:val="00246138"/>
    <w:rsid w:val="002474F3"/>
    <w:rsid w:val="00247500"/>
    <w:rsid w:val="002502FA"/>
    <w:rsid w:val="00254E30"/>
    <w:rsid w:val="00257136"/>
    <w:rsid w:val="00257803"/>
    <w:rsid w:val="002578BA"/>
    <w:rsid w:val="002615F9"/>
    <w:rsid w:val="0026352D"/>
    <w:rsid w:val="00263C5D"/>
    <w:rsid w:val="002651B1"/>
    <w:rsid w:val="00274C65"/>
    <w:rsid w:val="0027576C"/>
    <w:rsid w:val="00281152"/>
    <w:rsid w:val="0028257F"/>
    <w:rsid w:val="002833EC"/>
    <w:rsid w:val="00285391"/>
    <w:rsid w:val="002945D8"/>
    <w:rsid w:val="002A75F3"/>
    <w:rsid w:val="002B028D"/>
    <w:rsid w:val="002B0762"/>
    <w:rsid w:val="002B18FA"/>
    <w:rsid w:val="002B3636"/>
    <w:rsid w:val="002B4729"/>
    <w:rsid w:val="002B787F"/>
    <w:rsid w:val="002C2C8C"/>
    <w:rsid w:val="002C35C5"/>
    <w:rsid w:val="002C5147"/>
    <w:rsid w:val="002C60E3"/>
    <w:rsid w:val="002D106E"/>
    <w:rsid w:val="002D202E"/>
    <w:rsid w:val="002E0FB0"/>
    <w:rsid w:val="002E2981"/>
    <w:rsid w:val="002E3DF6"/>
    <w:rsid w:val="002F315B"/>
    <w:rsid w:val="002F3239"/>
    <w:rsid w:val="00306FC3"/>
    <w:rsid w:val="00307025"/>
    <w:rsid w:val="003118D2"/>
    <w:rsid w:val="003127D8"/>
    <w:rsid w:val="003255D7"/>
    <w:rsid w:val="003265C2"/>
    <w:rsid w:val="00333340"/>
    <w:rsid w:val="00333E7D"/>
    <w:rsid w:val="0034217B"/>
    <w:rsid w:val="00344F6C"/>
    <w:rsid w:val="0035020D"/>
    <w:rsid w:val="00361D7F"/>
    <w:rsid w:val="00364718"/>
    <w:rsid w:val="00365A85"/>
    <w:rsid w:val="003676EB"/>
    <w:rsid w:val="00370C31"/>
    <w:rsid w:val="00377A92"/>
    <w:rsid w:val="00377F0F"/>
    <w:rsid w:val="00382157"/>
    <w:rsid w:val="00385258"/>
    <w:rsid w:val="00386731"/>
    <w:rsid w:val="003874C2"/>
    <w:rsid w:val="003876DE"/>
    <w:rsid w:val="00387823"/>
    <w:rsid w:val="00390963"/>
    <w:rsid w:val="0039248C"/>
    <w:rsid w:val="00392B86"/>
    <w:rsid w:val="003A00D2"/>
    <w:rsid w:val="003A12F7"/>
    <w:rsid w:val="003A417D"/>
    <w:rsid w:val="003A5ED2"/>
    <w:rsid w:val="003B00CE"/>
    <w:rsid w:val="003B05AC"/>
    <w:rsid w:val="003B110B"/>
    <w:rsid w:val="003B2218"/>
    <w:rsid w:val="003B72CC"/>
    <w:rsid w:val="003D1028"/>
    <w:rsid w:val="003D3E92"/>
    <w:rsid w:val="003E5E8F"/>
    <w:rsid w:val="003F2A79"/>
    <w:rsid w:val="003F79CB"/>
    <w:rsid w:val="003F7D8A"/>
    <w:rsid w:val="00400BCD"/>
    <w:rsid w:val="0040792B"/>
    <w:rsid w:val="00411921"/>
    <w:rsid w:val="00415A3E"/>
    <w:rsid w:val="00423226"/>
    <w:rsid w:val="004244A7"/>
    <w:rsid w:val="00430C18"/>
    <w:rsid w:val="004343CD"/>
    <w:rsid w:val="00434910"/>
    <w:rsid w:val="0043662A"/>
    <w:rsid w:val="00436935"/>
    <w:rsid w:val="0044331C"/>
    <w:rsid w:val="00445513"/>
    <w:rsid w:val="00447446"/>
    <w:rsid w:val="004535FB"/>
    <w:rsid w:val="0045692D"/>
    <w:rsid w:val="004577F0"/>
    <w:rsid w:val="00463796"/>
    <w:rsid w:val="00470EEB"/>
    <w:rsid w:val="00473BDF"/>
    <w:rsid w:val="0047463C"/>
    <w:rsid w:val="0047599B"/>
    <w:rsid w:val="004765F4"/>
    <w:rsid w:val="00481535"/>
    <w:rsid w:val="00487108"/>
    <w:rsid w:val="00496A08"/>
    <w:rsid w:val="004A6DC4"/>
    <w:rsid w:val="004B007E"/>
    <w:rsid w:val="004B3D28"/>
    <w:rsid w:val="004B6570"/>
    <w:rsid w:val="004B7232"/>
    <w:rsid w:val="004C026B"/>
    <w:rsid w:val="004D6783"/>
    <w:rsid w:val="004E0304"/>
    <w:rsid w:val="004E0A69"/>
    <w:rsid w:val="004E5FC9"/>
    <w:rsid w:val="004E6732"/>
    <w:rsid w:val="004F0CB5"/>
    <w:rsid w:val="004F2D0A"/>
    <w:rsid w:val="004F3C68"/>
    <w:rsid w:val="004F54A0"/>
    <w:rsid w:val="004F70EA"/>
    <w:rsid w:val="00500486"/>
    <w:rsid w:val="00500AA1"/>
    <w:rsid w:val="00504A96"/>
    <w:rsid w:val="00505AE4"/>
    <w:rsid w:val="00506399"/>
    <w:rsid w:val="00506BE8"/>
    <w:rsid w:val="00506CE3"/>
    <w:rsid w:val="00506D79"/>
    <w:rsid w:val="00506E5D"/>
    <w:rsid w:val="005272FF"/>
    <w:rsid w:val="00532C87"/>
    <w:rsid w:val="0053335C"/>
    <w:rsid w:val="0054065A"/>
    <w:rsid w:val="00540F69"/>
    <w:rsid w:val="00544B2D"/>
    <w:rsid w:val="0054575D"/>
    <w:rsid w:val="0054676B"/>
    <w:rsid w:val="0055189C"/>
    <w:rsid w:val="005538E9"/>
    <w:rsid w:val="0055558E"/>
    <w:rsid w:val="00556FA4"/>
    <w:rsid w:val="00560597"/>
    <w:rsid w:val="00566887"/>
    <w:rsid w:val="00567DFC"/>
    <w:rsid w:val="00580FBA"/>
    <w:rsid w:val="00595E13"/>
    <w:rsid w:val="005970E4"/>
    <w:rsid w:val="005A5624"/>
    <w:rsid w:val="005A5D95"/>
    <w:rsid w:val="005B2CE6"/>
    <w:rsid w:val="005B2E48"/>
    <w:rsid w:val="005C143D"/>
    <w:rsid w:val="005C4284"/>
    <w:rsid w:val="005E4B51"/>
    <w:rsid w:val="005E57D9"/>
    <w:rsid w:val="005E6CF1"/>
    <w:rsid w:val="005E7A16"/>
    <w:rsid w:val="005E7FF7"/>
    <w:rsid w:val="005F17C8"/>
    <w:rsid w:val="005F2A8E"/>
    <w:rsid w:val="005F32FA"/>
    <w:rsid w:val="005F58CA"/>
    <w:rsid w:val="0060281C"/>
    <w:rsid w:val="00602B24"/>
    <w:rsid w:val="00605416"/>
    <w:rsid w:val="00620A04"/>
    <w:rsid w:val="006274AE"/>
    <w:rsid w:val="00632314"/>
    <w:rsid w:val="006378AD"/>
    <w:rsid w:val="00637F31"/>
    <w:rsid w:val="00641FEA"/>
    <w:rsid w:val="00642986"/>
    <w:rsid w:val="006457FA"/>
    <w:rsid w:val="006459F1"/>
    <w:rsid w:val="006477A5"/>
    <w:rsid w:val="00651407"/>
    <w:rsid w:val="0065176B"/>
    <w:rsid w:val="00656FA1"/>
    <w:rsid w:val="00660DCB"/>
    <w:rsid w:val="0066249A"/>
    <w:rsid w:val="00664C1E"/>
    <w:rsid w:val="006651E9"/>
    <w:rsid w:val="00670865"/>
    <w:rsid w:val="006772B0"/>
    <w:rsid w:val="00681E5B"/>
    <w:rsid w:val="00693A22"/>
    <w:rsid w:val="006946C7"/>
    <w:rsid w:val="0069718F"/>
    <w:rsid w:val="006A1616"/>
    <w:rsid w:val="006B10C2"/>
    <w:rsid w:val="006B1336"/>
    <w:rsid w:val="006B2D36"/>
    <w:rsid w:val="006B4197"/>
    <w:rsid w:val="006B7AAC"/>
    <w:rsid w:val="006D31B0"/>
    <w:rsid w:val="006E3804"/>
    <w:rsid w:val="006E7601"/>
    <w:rsid w:val="006F60A2"/>
    <w:rsid w:val="00701E71"/>
    <w:rsid w:val="00707255"/>
    <w:rsid w:val="00707A71"/>
    <w:rsid w:val="00711964"/>
    <w:rsid w:val="00715F1D"/>
    <w:rsid w:val="007179FE"/>
    <w:rsid w:val="00717AE0"/>
    <w:rsid w:val="007224A1"/>
    <w:rsid w:val="00724F1C"/>
    <w:rsid w:val="007340D3"/>
    <w:rsid w:val="00734914"/>
    <w:rsid w:val="007359CB"/>
    <w:rsid w:val="007419C7"/>
    <w:rsid w:val="00742D94"/>
    <w:rsid w:val="00754762"/>
    <w:rsid w:val="007569E1"/>
    <w:rsid w:val="00760BD1"/>
    <w:rsid w:val="0076228E"/>
    <w:rsid w:val="007710F6"/>
    <w:rsid w:val="00775E60"/>
    <w:rsid w:val="007770B4"/>
    <w:rsid w:val="0078148A"/>
    <w:rsid w:val="00781780"/>
    <w:rsid w:val="0078220B"/>
    <w:rsid w:val="0078291E"/>
    <w:rsid w:val="007863D6"/>
    <w:rsid w:val="00790D63"/>
    <w:rsid w:val="007919EC"/>
    <w:rsid w:val="0079324E"/>
    <w:rsid w:val="007955F7"/>
    <w:rsid w:val="00796F16"/>
    <w:rsid w:val="007A5DF7"/>
    <w:rsid w:val="007A78EC"/>
    <w:rsid w:val="007B031F"/>
    <w:rsid w:val="007B3908"/>
    <w:rsid w:val="007B6D87"/>
    <w:rsid w:val="007B7D2D"/>
    <w:rsid w:val="007C0B5D"/>
    <w:rsid w:val="007C50F6"/>
    <w:rsid w:val="007C552A"/>
    <w:rsid w:val="007D006C"/>
    <w:rsid w:val="007D2B5E"/>
    <w:rsid w:val="007D68E0"/>
    <w:rsid w:val="007D7F0A"/>
    <w:rsid w:val="007E1A27"/>
    <w:rsid w:val="007E23C9"/>
    <w:rsid w:val="007F359E"/>
    <w:rsid w:val="007F5768"/>
    <w:rsid w:val="007F7B6B"/>
    <w:rsid w:val="0080343E"/>
    <w:rsid w:val="00810711"/>
    <w:rsid w:val="00814437"/>
    <w:rsid w:val="0081717D"/>
    <w:rsid w:val="00820039"/>
    <w:rsid w:val="00821586"/>
    <w:rsid w:val="00826B2B"/>
    <w:rsid w:val="00832AD7"/>
    <w:rsid w:val="0083657B"/>
    <w:rsid w:val="00847A7D"/>
    <w:rsid w:val="008518CB"/>
    <w:rsid w:val="00853EC4"/>
    <w:rsid w:val="00854D07"/>
    <w:rsid w:val="00863198"/>
    <w:rsid w:val="008664CC"/>
    <w:rsid w:val="00866B5B"/>
    <w:rsid w:val="00873980"/>
    <w:rsid w:val="00873CBC"/>
    <w:rsid w:val="00875903"/>
    <w:rsid w:val="0088618C"/>
    <w:rsid w:val="00891B56"/>
    <w:rsid w:val="00896FD5"/>
    <w:rsid w:val="00897CA4"/>
    <w:rsid w:val="008A0342"/>
    <w:rsid w:val="008B014B"/>
    <w:rsid w:val="008B16EC"/>
    <w:rsid w:val="008B4342"/>
    <w:rsid w:val="008B758B"/>
    <w:rsid w:val="008C166F"/>
    <w:rsid w:val="008C19F3"/>
    <w:rsid w:val="008C1E68"/>
    <w:rsid w:val="008C3823"/>
    <w:rsid w:val="008C45CC"/>
    <w:rsid w:val="008D27CC"/>
    <w:rsid w:val="008D4F66"/>
    <w:rsid w:val="008D5846"/>
    <w:rsid w:val="008D7CD3"/>
    <w:rsid w:val="008E61C5"/>
    <w:rsid w:val="008E6CE7"/>
    <w:rsid w:val="008F5D28"/>
    <w:rsid w:val="008F61AB"/>
    <w:rsid w:val="008F68CD"/>
    <w:rsid w:val="009005DF"/>
    <w:rsid w:val="009065A7"/>
    <w:rsid w:val="00914AAB"/>
    <w:rsid w:val="00922FC8"/>
    <w:rsid w:val="00926D2E"/>
    <w:rsid w:val="00930E88"/>
    <w:rsid w:val="00943DA3"/>
    <w:rsid w:val="009446ED"/>
    <w:rsid w:val="00944DE2"/>
    <w:rsid w:val="00945170"/>
    <w:rsid w:val="00951435"/>
    <w:rsid w:val="0095184D"/>
    <w:rsid w:val="00955B91"/>
    <w:rsid w:val="00956E19"/>
    <w:rsid w:val="00957F5F"/>
    <w:rsid w:val="00962748"/>
    <w:rsid w:val="00966AF3"/>
    <w:rsid w:val="0097266E"/>
    <w:rsid w:val="00973735"/>
    <w:rsid w:val="00973FEE"/>
    <w:rsid w:val="0097755D"/>
    <w:rsid w:val="00980046"/>
    <w:rsid w:val="00982702"/>
    <w:rsid w:val="00985752"/>
    <w:rsid w:val="00992F35"/>
    <w:rsid w:val="00994AB9"/>
    <w:rsid w:val="00995B55"/>
    <w:rsid w:val="009A0A87"/>
    <w:rsid w:val="009A0E46"/>
    <w:rsid w:val="009A3139"/>
    <w:rsid w:val="009A43DB"/>
    <w:rsid w:val="009A4CD9"/>
    <w:rsid w:val="009B0AE0"/>
    <w:rsid w:val="009B2464"/>
    <w:rsid w:val="009B2546"/>
    <w:rsid w:val="009B4FAE"/>
    <w:rsid w:val="009C0F82"/>
    <w:rsid w:val="009C5D1C"/>
    <w:rsid w:val="009C6DB0"/>
    <w:rsid w:val="009D3661"/>
    <w:rsid w:val="009D3683"/>
    <w:rsid w:val="009D3F9A"/>
    <w:rsid w:val="009D42A4"/>
    <w:rsid w:val="009E1016"/>
    <w:rsid w:val="009E77D4"/>
    <w:rsid w:val="009F2E34"/>
    <w:rsid w:val="00A00EB7"/>
    <w:rsid w:val="00A164B6"/>
    <w:rsid w:val="00A30F9C"/>
    <w:rsid w:val="00A33047"/>
    <w:rsid w:val="00A3570A"/>
    <w:rsid w:val="00A441EE"/>
    <w:rsid w:val="00A4772D"/>
    <w:rsid w:val="00A504A2"/>
    <w:rsid w:val="00A5120B"/>
    <w:rsid w:val="00A52905"/>
    <w:rsid w:val="00A567FC"/>
    <w:rsid w:val="00A57120"/>
    <w:rsid w:val="00A629A7"/>
    <w:rsid w:val="00A62BC8"/>
    <w:rsid w:val="00A67255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403"/>
    <w:rsid w:val="00A83A69"/>
    <w:rsid w:val="00A87ED9"/>
    <w:rsid w:val="00A94339"/>
    <w:rsid w:val="00A96819"/>
    <w:rsid w:val="00A97F7D"/>
    <w:rsid w:val="00AA2DCC"/>
    <w:rsid w:val="00AA4D86"/>
    <w:rsid w:val="00AA74BE"/>
    <w:rsid w:val="00AB2A1E"/>
    <w:rsid w:val="00AB2E3C"/>
    <w:rsid w:val="00AB47FC"/>
    <w:rsid w:val="00AB4920"/>
    <w:rsid w:val="00AC0595"/>
    <w:rsid w:val="00AC44D7"/>
    <w:rsid w:val="00AC6B6D"/>
    <w:rsid w:val="00AD217D"/>
    <w:rsid w:val="00AD25AC"/>
    <w:rsid w:val="00AD6777"/>
    <w:rsid w:val="00AE0992"/>
    <w:rsid w:val="00AE223F"/>
    <w:rsid w:val="00AE6429"/>
    <w:rsid w:val="00AE6977"/>
    <w:rsid w:val="00AF0C31"/>
    <w:rsid w:val="00AF192D"/>
    <w:rsid w:val="00AF1A69"/>
    <w:rsid w:val="00AF36B8"/>
    <w:rsid w:val="00AF4BD0"/>
    <w:rsid w:val="00AF5C2B"/>
    <w:rsid w:val="00AF757F"/>
    <w:rsid w:val="00B0086E"/>
    <w:rsid w:val="00B06B7D"/>
    <w:rsid w:val="00B121E1"/>
    <w:rsid w:val="00B125DD"/>
    <w:rsid w:val="00B13FBD"/>
    <w:rsid w:val="00B21867"/>
    <w:rsid w:val="00B24C1F"/>
    <w:rsid w:val="00B25BC2"/>
    <w:rsid w:val="00B31111"/>
    <w:rsid w:val="00B32CDA"/>
    <w:rsid w:val="00B44727"/>
    <w:rsid w:val="00B65183"/>
    <w:rsid w:val="00B669D5"/>
    <w:rsid w:val="00B67F1E"/>
    <w:rsid w:val="00B735E8"/>
    <w:rsid w:val="00B76696"/>
    <w:rsid w:val="00B80942"/>
    <w:rsid w:val="00B82682"/>
    <w:rsid w:val="00B910B1"/>
    <w:rsid w:val="00B91957"/>
    <w:rsid w:val="00B969FC"/>
    <w:rsid w:val="00BA124B"/>
    <w:rsid w:val="00BA621C"/>
    <w:rsid w:val="00BA7064"/>
    <w:rsid w:val="00BB34FE"/>
    <w:rsid w:val="00BB5C43"/>
    <w:rsid w:val="00BC0C33"/>
    <w:rsid w:val="00BC23A4"/>
    <w:rsid w:val="00BC3400"/>
    <w:rsid w:val="00BC39C2"/>
    <w:rsid w:val="00BC5BF7"/>
    <w:rsid w:val="00BD6FB5"/>
    <w:rsid w:val="00BE26CD"/>
    <w:rsid w:val="00BE767D"/>
    <w:rsid w:val="00BE7E60"/>
    <w:rsid w:val="00BF2027"/>
    <w:rsid w:val="00BF4366"/>
    <w:rsid w:val="00C00B16"/>
    <w:rsid w:val="00C0462F"/>
    <w:rsid w:val="00C04F76"/>
    <w:rsid w:val="00C10BA6"/>
    <w:rsid w:val="00C114D6"/>
    <w:rsid w:val="00C158E6"/>
    <w:rsid w:val="00C160F3"/>
    <w:rsid w:val="00C1618E"/>
    <w:rsid w:val="00C233BA"/>
    <w:rsid w:val="00C300D8"/>
    <w:rsid w:val="00C31A6D"/>
    <w:rsid w:val="00C32395"/>
    <w:rsid w:val="00C33D6D"/>
    <w:rsid w:val="00C4415E"/>
    <w:rsid w:val="00C448C2"/>
    <w:rsid w:val="00C44A22"/>
    <w:rsid w:val="00C51A8F"/>
    <w:rsid w:val="00C558B2"/>
    <w:rsid w:val="00C62C16"/>
    <w:rsid w:val="00C640D8"/>
    <w:rsid w:val="00C64E8F"/>
    <w:rsid w:val="00C6693B"/>
    <w:rsid w:val="00C7490E"/>
    <w:rsid w:val="00C77F82"/>
    <w:rsid w:val="00C83F99"/>
    <w:rsid w:val="00C8460C"/>
    <w:rsid w:val="00C851CE"/>
    <w:rsid w:val="00C86E60"/>
    <w:rsid w:val="00C87332"/>
    <w:rsid w:val="00C877D7"/>
    <w:rsid w:val="00C95C18"/>
    <w:rsid w:val="00C96D18"/>
    <w:rsid w:val="00C9778F"/>
    <w:rsid w:val="00CA2875"/>
    <w:rsid w:val="00CB0A67"/>
    <w:rsid w:val="00CB6106"/>
    <w:rsid w:val="00CB65C4"/>
    <w:rsid w:val="00CC64E3"/>
    <w:rsid w:val="00CC698F"/>
    <w:rsid w:val="00CD36ED"/>
    <w:rsid w:val="00CD54D0"/>
    <w:rsid w:val="00CE33B3"/>
    <w:rsid w:val="00CE37E4"/>
    <w:rsid w:val="00CE38E0"/>
    <w:rsid w:val="00CE39F0"/>
    <w:rsid w:val="00CE7718"/>
    <w:rsid w:val="00CF0A07"/>
    <w:rsid w:val="00CF10C8"/>
    <w:rsid w:val="00CF18BD"/>
    <w:rsid w:val="00CF1A5A"/>
    <w:rsid w:val="00CF50A4"/>
    <w:rsid w:val="00CF6377"/>
    <w:rsid w:val="00D01FA1"/>
    <w:rsid w:val="00D0594B"/>
    <w:rsid w:val="00D070B3"/>
    <w:rsid w:val="00D07748"/>
    <w:rsid w:val="00D15C38"/>
    <w:rsid w:val="00D17982"/>
    <w:rsid w:val="00D17A00"/>
    <w:rsid w:val="00D17B60"/>
    <w:rsid w:val="00D23046"/>
    <w:rsid w:val="00D25589"/>
    <w:rsid w:val="00D27EB0"/>
    <w:rsid w:val="00D32411"/>
    <w:rsid w:val="00D435AD"/>
    <w:rsid w:val="00D54F2E"/>
    <w:rsid w:val="00D55BC6"/>
    <w:rsid w:val="00D55FB1"/>
    <w:rsid w:val="00D61D30"/>
    <w:rsid w:val="00D71E60"/>
    <w:rsid w:val="00D739D8"/>
    <w:rsid w:val="00D90422"/>
    <w:rsid w:val="00D933E7"/>
    <w:rsid w:val="00D93DED"/>
    <w:rsid w:val="00D94B23"/>
    <w:rsid w:val="00D95904"/>
    <w:rsid w:val="00DA19F6"/>
    <w:rsid w:val="00DA4A5B"/>
    <w:rsid w:val="00DA4DBA"/>
    <w:rsid w:val="00DB401C"/>
    <w:rsid w:val="00DB4A30"/>
    <w:rsid w:val="00DB4F65"/>
    <w:rsid w:val="00DB7B1A"/>
    <w:rsid w:val="00DC2F5F"/>
    <w:rsid w:val="00DC310B"/>
    <w:rsid w:val="00DC4581"/>
    <w:rsid w:val="00DC548F"/>
    <w:rsid w:val="00DC5B4C"/>
    <w:rsid w:val="00DC664F"/>
    <w:rsid w:val="00DC7E42"/>
    <w:rsid w:val="00DD10AB"/>
    <w:rsid w:val="00DD2480"/>
    <w:rsid w:val="00DD5B59"/>
    <w:rsid w:val="00DF5252"/>
    <w:rsid w:val="00DF553E"/>
    <w:rsid w:val="00DF78F6"/>
    <w:rsid w:val="00E01E18"/>
    <w:rsid w:val="00E02C26"/>
    <w:rsid w:val="00E05209"/>
    <w:rsid w:val="00E05AEE"/>
    <w:rsid w:val="00E12E0B"/>
    <w:rsid w:val="00E1549A"/>
    <w:rsid w:val="00E17522"/>
    <w:rsid w:val="00E20530"/>
    <w:rsid w:val="00E22804"/>
    <w:rsid w:val="00E37DEE"/>
    <w:rsid w:val="00E429BB"/>
    <w:rsid w:val="00E44D78"/>
    <w:rsid w:val="00E4508C"/>
    <w:rsid w:val="00E47F5B"/>
    <w:rsid w:val="00E50CEF"/>
    <w:rsid w:val="00E512A3"/>
    <w:rsid w:val="00E5199E"/>
    <w:rsid w:val="00E55110"/>
    <w:rsid w:val="00E60976"/>
    <w:rsid w:val="00E63303"/>
    <w:rsid w:val="00E6398B"/>
    <w:rsid w:val="00E63A05"/>
    <w:rsid w:val="00E655A9"/>
    <w:rsid w:val="00E67117"/>
    <w:rsid w:val="00E70785"/>
    <w:rsid w:val="00E75D70"/>
    <w:rsid w:val="00E8024E"/>
    <w:rsid w:val="00E802D4"/>
    <w:rsid w:val="00E81718"/>
    <w:rsid w:val="00E81A5B"/>
    <w:rsid w:val="00E873E8"/>
    <w:rsid w:val="00E87C00"/>
    <w:rsid w:val="00E90593"/>
    <w:rsid w:val="00E93222"/>
    <w:rsid w:val="00E939B6"/>
    <w:rsid w:val="00E9423C"/>
    <w:rsid w:val="00E956D6"/>
    <w:rsid w:val="00EA0440"/>
    <w:rsid w:val="00EA146A"/>
    <w:rsid w:val="00EA231A"/>
    <w:rsid w:val="00EA2EBA"/>
    <w:rsid w:val="00EB3E54"/>
    <w:rsid w:val="00EB53E1"/>
    <w:rsid w:val="00EC0A9F"/>
    <w:rsid w:val="00EC1927"/>
    <w:rsid w:val="00EC214C"/>
    <w:rsid w:val="00EC2DE1"/>
    <w:rsid w:val="00EC6843"/>
    <w:rsid w:val="00ED7D18"/>
    <w:rsid w:val="00ED7E38"/>
    <w:rsid w:val="00EE3C25"/>
    <w:rsid w:val="00EE567F"/>
    <w:rsid w:val="00EE6331"/>
    <w:rsid w:val="00EE6895"/>
    <w:rsid w:val="00F009AE"/>
    <w:rsid w:val="00F052A9"/>
    <w:rsid w:val="00F12845"/>
    <w:rsid w:val="00F141CE"/>
    <w:rsid w:val="00F15A8B"/>
    <w:rsid w:val="00F207CC"/>
    <w:rsid w:val="00F22904"/>
    <w:rsid w:val="00F253A0"/>
    <w:rsid w:val="00F307BF"/>
    <w:rsid w:val="00F32B9A"/>
    <w:rsid w:val="00F33745"/>
    <w:rsid w:val="00F353B1"/>
    <w:rsid w:val="00F3572F"/>
    <w:rsid w:val="00F4573B"/>
    <w:rsid w:val="00F460A1"/>
    <w:rsid w:val="00F545A4"/>
    <w:rsid w:val="00F61B7B"/>
    <w:rsid w:val="00F62AC9"/>
    <w:rsid w:val="00F67470"/>
    <w:rsid w:val="00F70944"/>
    <w:rsid w:val="00F77390"/>
    <w:rsid w:val="00F82C81"/>
    <w:rsid w:val="00F8639C"/>
    <w:rsid w:val="00FA17D5"/>
    <w:rsid w:val="00FA314C"/>
    <w:rsid w:val="00FA65BD"/>
    <w:rsid w:val="00FA692D"/>
    <w:rsid w:val="00FB26B8"/>
    <w:rsid w:val="00FB6084"/>
    <w:rsid w:val="00FD0F65"/>
    <w:rsid w:val="00FD1F22"/>
    <w:rsid w:val="00FE2DC8"/>
    <w:rsid w:val="00FE39FA"/>
    <w:rsid w:val="00FE5693"/>
    <w:rsid w:val="00FE7FD9"/>
    <w:rsid w:val="00FF3F35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134EA7"/>
  <w15:docId w15:val="{CFC5CE0E-9215-4BDB-A79F-DFB617A958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B3E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3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efault">
    <w:name w:val="Default"/>
    <w:rsid w:val="00281152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pcenter">
    <w:name w:val="pcenter"/>
    <w:basedOn w:val="a"/>
    <w:rsid w:val="003F2A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70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12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emf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F52E858-9F15-449E-B7FC-CE76CB214C1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4DDFEE7-2049-4B18-8F3F-687C895873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3B89A4F-972D-4485-AFB2-AB959B8B2DE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A70328DF-4A4D-4494-871F-750DA1E9E12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3801</TotalTime>
  <Pages>11</Pages>
  <Words>3218</Words>
  <Characters>18346</Characters>
  <Application>Microsoft Office Word</Application>
  <DocSecurity>0</DocSecurity>
  <Lines>152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276</cp:revision>
  <cp:lastPrinted>2021-02-16T04:52:00Z</cp:lastPrinted>
  <dcterms:created xsi:type="dcterms:W3CDTF">2021-02-23T17:40:00Z</dcterms:created>
  <dcterms:modified xsi:type="dcterms:W3CDTF">2026-06-19T07:10:00Z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